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2D0A" w14:textId="22E72897" w:rsidR="00753695" w:rsidRDefault="00676CB8">
      <w:r>
        <w:t>Forberedelse til Modul 2B-2 år, Vadum Dahl</w:t>
      </w:r>
    </w:p>
    <w:p w14:paraId="1F5EC42E" w14:textId="77777777" w:rsidR="00676CB8" w:rsidRDefault="00676CB8"/>
    <w:p w14:paraId="0B0280B8" w14:textId="77777777" w:rsidR="00676CB8" w:rsidRPr="00676CB8" w:rsidRDefault="00676CB8" w:rsidP="00676CB8">
      <w:r w:rsidRPr="00676CB8">
        <w:t>Detaljeret Opsummering til ID Psykoterapeut Uddannelsen</w:t>
      </w:r>
    </w:p>
    <w:p w14:paraId="7A10D740" w14:textId="77777777" w:rsidR="00676CB8" w:rsidRPr="00676CB8" w:rsidRDefault="00676CB8" w:rsidP="00676CB8">
      <w:r w:rsidRPr="00676CB8">
        <w:t>Denne opsummering trækker på syv kilder for at give et helhedsorienteret billede af sundhed, sygdom og terapeutiske tilgange, med særligt fokus på ID psykoterapeutuddannelsen.</w:t>
      </w:r>
    </w:p>
    <w:p w14:paraId="731EAC3B" w14:textId="77777777" w:rsidR="00676CB8" w:rsidRPr="00676CB8" w:rsidRDefault="00676CB8" w:rsidP="00676CB8">
      <w:r w:rsidRPr="00676CB8">
        <w:t xml:space="preserve">-------------------------------------------------------------------------------- </w:t>
      </w:r>
    </w:p>
    <w:p w14:paraId="7AC2488B" w14:textId="77777777" w:rsidR="00676CB8" w:rsidRPr="00676CB8" w:rsidRDefault="00676CB8" w:rsidP="00676CB8">
      <w:r w:rsidRPr="00676CB8">
        <w:t xml:space="preserve">1. Integral Sundhed af Elliott S. </w:t>
      </w:r>
      <w:proofErr w:type="spellStart"/>
      <w:r w:rsidRPr="00676CB8">
        <w:t>Dacher</w:t>
      </w:r>
      <w:proofErr w:type="spellEnd"/>
    </w:p>
    <w:p w14:paraId="0A65F91B" w14:textId="77777777" w:rsidR="00676CB8" w:rsidRPr="00676CB8" w:rsidRDefault="00676CB8" w:rsidP="00676CB8">
      <w:r w:rsidRPr="00676CB8">
        <w:t xml:space="preserve">Elliott S. </w:t>
      </w:r>
      <w:proofErr w:type="spellStart"/>
      <w:r w:rsidRPr="00676CB8">
        <w:t>Dacher</w:t>
      </w:r>
      <w:proofErr w:type="spellEnd"/>
      <w:r w:rsidRPr="00676CB8">
        <w:t xml:space="preserve">, en speciallæge i intern medicin med 21 års klinisk erfaring, blev frustreret over, at konventionel medicin ofte ikke afhjalp dybere psykiske lidelser som kronisk træthed, generel ængstelse og vedvarende depression. Dette førte ham til Østens visdomstraditioner. Hans bog "Integral Sundhed" bygger på </w:t>
      </w:r>
      <w:r w:rsidRPr="00676CB8">
        <w:rPr>
          <w:b/>
          <w:bCs/>
        </w:rPr>
        <w:t xml:space="preserve">Ken </w:t>
      </w:r>
      <w:proofErr w:type="spellStart"/>
      <w:r w:rsidRPr="00676CB8">
        <w:rPr>
          <w:b/>
          <w:bCs/>
        </w:rPr>
        <w:t>Wilbers</w:t>
      </w:r>
      <w:proofErr w:type="spellEnd"/>
      <w:r w:rsidRPr="00676CB8">
        <w:rPr>
          <w:b/>
          <w:bCs/>
        </w:rPr>
        <w:t xml:space="preserve"> </w:t>
      </w:r>
      <w:proofErr w:type="spellStart"/>
      <w:r w:rsidRPr="00676CB8">
        <w:rPr>
          <w:b/>
          <w:bCs/>
        </w:rPr>
        <w:t>integrale</w:t>
      </w:r>
      <w:proofErr w:type="spellEnd"/>
      <w:r w:rsidRPr="00676CB8">
        <w:rPr>
          <w:b/>
          <w:bCs/>
        </w:rPr>
        <w:t xml:space="preserve"> teori</w:t>
      </w:r>
      <w:r w:rsidRPr="00676CB8">
        <w:t xml:space="preserve"> og præsenterer en helhedsorienteret, evolutionær og intentionel tilgang til sundhed, der sigter mod </w:t>
      </w:r>
      <w:r w:rsidRPr="00676CB8">
        <w:rPr>
          <w:b/>
          <w:bCs/>
        </w:rPr>
        <w:t>autentisk trivsel</w:t>
      </w:r>
      <w:r w:rsidRPr="00676CB8">
        <w:t xml:space="preserve"> mentalt, følelsesmæssigt og fysisk, med vægt på kontinuerlig personlig udviklingspraksis.</w:t>
      </w:r>
    </w:p>
    <w:p w14:paraId="051236FC" w14:textId="77777777" w:rsidR="00676CB8" w:rsidRPr="00676CB8" w:rsidRDefault="00676CB8" w:rsidP="00676CB8">
      <w:r w:rsidRPr="00676CB8">
        <w:rPr>
          <w:b/>
          <w:bCs/>
        </w:rPr>
        <w:t>Centrale temaer:</w:t>
      </w:r>
    </w:p>
    <w:p w14:paraId="26D4218A" w14:textId="77777777" w:rsidR="00676CB8" w:rsidRPr="00676CB8" w:rsidRDefault="00676CB8" w:rsidP="00676CB8">
      <w:r w:rsidRPr="00676CB8">
        <w:t xml:space="preserve">• </w:t>
      </w:r>
      <w:r w:rsidRPr="00676CB8">
        <w:rPr>
          <w:b/>
          <w:bCs/>
        </w:rPr>
        <w:t>De fire aspekter af menneskelig eksistens:</w:t>
      </w:r>
      <w:r w:rsidRPr="00676CB8">
        <w:t xml:space="preserve"> Bogen inddeler menneskelig eksistens i fire dimensioner:</w:t>
      </w:r>
    </w:p>
    <w:p w14:paraId="33176341" w14:textId="77777777" w:rsidR="00676CB8" w:rsidRPr="00676CB8" w:rsidRDefault="00676CB8" w:rsidP="00676CB8">
      <w:r w:rsidRPr="00676CB8">
        <w:t xml:space="preserve">    1. </w:t>
      </w:r>
      <w:proofErr w:type="spellStart"/>
      <w:r w:rsidRPr="00676CB8">
        <w:rPr>
          <w:b/>
          <w:bCs/>
        </w:rPr>
        <w:t>Psykospirituelt</w:t>
      </w:r>
      <w:proofErr w:type="spellEnd"/>
      <w:r w:rsidRPr="00676CB8">
        <w:rPr>
          <w:b/>
          <w:bCs/>
        </w:rPr>
        <w:t>:</w:t>
      </w:r>
      <w:r w:rsidRPr="00676CB8">
        <w:t xml:space="preserve"> Relationen til ens inderste væren, bevidsthedsudvikling, mening og spirituelle dimensioner.</w:t>
      </w:r>
    </w:p>
    <w:p w14:paraId="23479054" w14:textId="77777777" w:rsidR="00676CB8" w:rsidRPr="00676CB8" w:rsidRDefault="00676CB8" w:rsidP="00676CB8">
      <w:r w:rsidRPr="00676CB8">
        <w:t xml:space="preserve">    2. </w:t>
      </w:r>
      <w:r w:rsidRPr="00676CB8">
        <w:rPr>
          <w:b/>
          <w:bCs/>
        </w:rPr>
        <w:t>Interpersonelt:</w:t>
      </w:r>
      <w:r w:rsidRPr="00676CB8">
        <w:t xml:space="preserve"> Relationer, kommunikation, samhørighed og social opmærksomhed.</w:t>
      </w:r>
    </w:p>
    <w:p w14:paraId="0B78A695" w14:textId="77777777" w:rsidR="00676CB8" w:rsidRPr="00676CB8" w:rsidRDefault="00676CB8" w:rsidP="00676CB8">
      <w:r w:rsidRPr="00676CB8">
        <w:t xml:space="preserve">    3. </w:t>
      </w:r>
      <w:r w:rsidRPr="00676CB8">
        <w:rPr>
          <w:b/>
          <w:bCs/>
        </w:rPr>
        <w:t>Biologisk:</w:t>
      </w:r>
      <w:r w:rsidRPr="00676CB8">
        <w:t xml:space="preserve"> Fysisk krop, ernæring, søvn, motion, immunrespons og øvrige kropslige funktioner.</w:t>
      </w:r>
    </w:p>
    <w:p w14:paraId="2E9B6138" w14:textId="77777777" w:rsidR="00676CB8" w:rsidRPr="00676CB8" w:rsidRDefault="00676CB8" w:rsidP="00676CB8">
      <w:r w:rsidRPr="00676CB8">
        <w:t xml:space="preserve">    4. </w:t>
      </w:r>
      <w:r w:rsidRPr="00676CB8">
        <w:rPr>
          <w:b/>
          <w:bCs/>
        </w:rPr>
        <w:t>Sociokulturelt:</w:t>
      </w:r>
      <w:r w:rsidRPr="00676CB8">
        <w:t xml:space="preserve"> Kontekstuelle faktorer som kultur, miljø, samfundsforhold og større systemiske betingelser.</w:t>
      </w:r>
    </w:p>
    <w:p w14:paraId="19ED78F0" w14:textId="77777777" w:rsidR="00676CB8" w:rsidRPr="00676CB8" w:rsidRDefault="00676CB8" w:rsidP="00676CB8">
      <w:r w:rsidRPr="00676CB8">
        <w:t xml:space="preserve">• </w:t>
      </w:r>
      <w:proofErr w:type="spellStart"/>
      <w:r w:rsidRPr="00676CB8">
        <w:rPr>
          <w:b/>
          <w:bCs/>
        </w:rPr>
        <w:t>Integralt</w:t>
      </w:r>
      <w:proofErr w:type="spellEnd"/>
      <w:r w:rsidRPr="00676CB8">
        <w:rPr>
          <w:b/>
          <w:bCs/>
        </w:rPr>
        <w:t xml:space="preserve"> helbredskort:</w:t>
      </w:r>
      <w:r w:rsidRPr="00676CB8">
        <w:t xml:space="preserve"> </w:t>
      </w:r>
      <w:proofErr w:type="spellStart"/>
      <w:r w:rsidRPr="00676CB8">
        <w:t>Dacher</w:t>
      </w:r>
      <w:proofErr w:type="spellEnd"/>
      <w:r w:rsidRPr="00676CB8">
        <w:t xml:space="preserve"> argumenterer for, at transformative forandringer sker, når fokus skifter fra ydre symptomer til det indre potentiale. En "integral </w:t>
      </w:r>
      <w:proofErr w:type="spellStart"/>
      <w:r w:rsidRPr="00676CB8">
        <w:t>assessment</w:t>
      </w:r>
      <w:proofErr w:type="spellEnd"/>
      <w:r w:rsidRPr="00676CB8">
        <w:t>" vurderer en persons tilstand på alle fire aspekter for at skabe en holistisk forståelse og praksisplan, hvorfra et personligt program designes.</w:t>
      </w:r>
    </w:p>
    <w:p w14:paraId="46454FA0" w14:textId="77777777" w:rsidR="00676CB8" w:rsidRPr="00676CB8" w:rsidRDefault="00676CB8" w:rsidP="00676CB8">
      <w:r w:rsidRPr="00676CB8">
        <w:t xml:space="preserve">• </w:t>
      </w:r>
      <w:r w:rsidRPr="00676CB8">
        <w:rPr>
          <w:b/>
          <w:bCs/>
        </w:rPr>
        <w:t>Helingspraksis:</w:t>
      </w:r>
      <w:r w:rsidRPr="00676CB8">
        <w:t xml:space="preserve"> Involverer meditation, yoga, biofeedback og andre kontemplative teknikker for at øge forbindelse mellem sind og krop, med fokus på dybere kvalitative skift.</w:t>
      </w:r>
    </w:p>
    <w:p w14:paraId="6C0C8F0E" w14:textId="77777777" w:rsidR="00676CB8" w:rsidRPr="00676CB8" w:rsidRDefault="00676CB8" w:rsidP="00676CB8">
      <w:r w:rsidRPr="00676CB8">
        <w:rPr>
          <w:b/>
          <w:bCs/>
        </w:rPr>
        <w:t>Relevans for psykoterapi-undervisningen:</w:t>
      </w:r>
    </w:p>
    <w:p w14:paraId="38D8F570" w14:textId="77777777" w:rsidR="00676CB8" w:rsidRPr="00676CB8" w:rsidRDefault="00676CB8" w:rsidP="00676CB8">
      <w:r w:rsidRPr="00676CB8">
        <w:t xml:space="preserve">• Fremmer en </w:t>
      </w:r>
      <w:r w:rsidRPr="00676CB8">
        <w:rPr>
          <w:b/>
          <w:bCs/>
        </w:rPr>
        <w:t>helhedsforståelse af klienten</w:t>
      </w:r>
      <w:r w:rsidRPr="00676CB8">
        <w:t xml:space="preserve"> som en psykologisk, relationel, fysisk og sociokulturel enhed, der kan udfordre terapeutens fokus på kun psykopatologi eller kropslige symptomer.</w:t>
      </w:r>
    </w:p>
    <w:p w14:paraId="764C8C25" w14:textId="77777777" w:rsidR="00676CB8" w:rsidRPr="00676CB8" w:rsidRDefault="00676CB8" w:rsidP="00676CB8">
      <w:r w:rsidRPr="00676CB8">
        <w:t xml:space="preserve">• Integrerer </w:t>
      </w:r>
      <w:r w:rsidRPr="00676CB8">
        <w:rPr>
          <w:b/>
          <w:bCs/>
        </w:rPr>
        <w:t>bevidsthedsudvikling og indre praksisser</w:t>
      </w:r>
      <w:r w:rsidRPr="00676CB8">
        <w:t xml:space="preserve"> som meditation, mindfulness og </w:t>
      </w:r>
      <w:proofErr w:type="spellStart"/>
      <w:r w:rsidRPr="00676CB8">
        <w:t>compassion</w:t>
      </w:r>
      <w:proofErr w:type="spellEnd"/>
      <w:r w:rsidRPr="00676CB8">
        <w:t xml:space="preserve"> som støtte for healing, hvilket kobler eksistentiel praksis med psykoterapeutisk intervention.</w:t>
      </w:r>
    </w:p>
    <w:p w14:paraId="71A96C10" w14:textId="77777777" w:rsidR="00676CB8" w:rsidRPr="00676CB8" w:rsidRDefault="00676CB8" w:rsidP="00676CB8">
      <w:r w:rsidRPr="00676CB8">
        <w:t>• Adresser lidelser som kronisk træthed, diffuse angsttilstande og livstræthed, som ikke alene kan forklares psykologisk, ved at integrere biologiske, relationelle og spirituelle faktorer.</w:t>
      </w:r>
    </w:p>
    <w:p w14:paraId="0BA38F23" w14:textId="77777777" w:rsidR="00676CB8" w:rsidRPr="00676CB8" w:rsidRDefault="00676CB8" w:rsidP="00676CB8">
      <w:r w:rsidRPr="00676CB8">
        <w:lastRenderedPageBreak/>
        <w:t xml:space="preserve">• Lægger vægt på </w:t>
      </w:r>
      <w:r w:rsidRPr="00676CB8">
        <w:rPr>
          <w:b/>
          <w:bCs/>
        </w:rPr>
        <w:t>menneskelig blomstring og dybere mening</w:t>
      </w:r>
      <w:r w:rsidRPr="00676CB8">
        <w:t>, inspirerende arbejde med værdier og eksistentiel nødvendighed frem for kun symptombehandling.</w:t>
      </w:r>
    </w:p>
    <w:p w14:paraId="1CB6E5CB" w14:textId="77777777" w:rsidR="00676CB8" w:rsidRPr="00676CB8" w:rsidRDefault="00676CB8" w:rsidP="00676CB8">
      <w:r w:rsidRPr="00676CB8">
        <w:rPr>
          <w:b/>
          <w:bCs/>
        </w:rPr>
        <w:t>Kritiske spørgsmål:</w:t>
      </w:r>
      <w:r w:rsidRPr="00676CB8">
        <w:t xml:space="preserve"> Bogens akademiske stringens, pluralisme, og tilgængelighed kan diskuteres, da den kan opfattes som teoretisk tung og med begrænset appel.</w:t>
      </w:r>
    </w:p>
    <w:p w14:paraId="2F9A5970" w14:textId="77777777" w:rsidR="00676CB8" w:rsidRPr="00676CB8" w:rsidRDefault="00676CB8" w:rsidP="00676CB8">
      <w:r w:rsidRPr="00676CB8">
        <w:t xml:space="preserve">-------------------------------------------------------------------------------- </w:t>
      </w:r>
    </w:p>
    <w:p w14:paraId="4F65FC79" w14:textId="77777777" w:rsidR="00676CB8" w:rsidRPr="00676CB8" w:rsidRDefault="00676CB8" w:rsidP="00676CB8">
      <w:r w:rsidRPr="00676CB8">
        <w:t xml:space="preserve">2. Nye Perspektiver på Sundhed af Victor </w:t>
      </w:r>
      <w:proofErr w:type="spellStart"/>
      <w:r w:rsidRPr="00676CB8">
        <w:t>Acquista</w:t>
      </w:r>
      <w:proofErr w:type="spellEnd"/>
    </w:p>
    <w:p w14:paraId="16937F2F" w14:textId="77777777" w:rsidR="00676CB8" w:rsidRPr="00676CB8" w:rsidRDefault="00676CB8" w:rsidP="00676CB8">
      <w:r w:rsidRPr="00676CB8">
        <w:t xml:space="preserve">Victor </w:t>
      </w:r>
      <w:proofErr w:type="spellStart"/>
      <w:r w:rsidRPr="00676CB8">
        <w:t>Acquista</w:t>
      </w:r>
      <w:proofErr w:type="spellEnd"/>
      <w:r w:rsidRPr="00676CB8">
        <w:t xml:space="preserve">, en læge med over 25 års praksiserfaring, kombinerer konventionel behandling med helheds- eller </w:t>
      </w:r>
      <w:proofErr w:type="spellStart"/>
      <w:r w:rsidRPr="00676CB8">
        <w:t>integrale</w:t>
      </w:r>
      <w:proofErr w:type="spellEnd"/>
      <w:r w:rsidRPr="00676CB8">
        <w:t xml:space="preserve"> sundhedstilgange. Hans bog har til formål at </w:t>
      </w:r>
      <w:r w:rsidRPr="00676CB8">
        <w:rPr>
          <w:b/>
          <w:bCs/>
        </w:rPr>
        <w:t xml:space="preserve">udfordre den traditionelle vestlige lægevidenskabs </w:t>
      </w:r>
      <w:proofErr w:type="spellStart"/>
      <w:r w:rsidRPr="00676CB8">
        <w:rPr>
          <w:b/>
          <w:bCs/>
        </w:rPr>
        <w:t>reduktionistiske</w:t>
      </w:r>
      <w:proofErr w:type="spellEnd"/>
      <w:r w:rsidRPr="00676CB8">
        <w:rPr>
          <w:b/>
          <w:bCs/>
        </w:rPr>
        <w:t xml:space="preserve"> opfattelse af sundhed</w:t>
      </w:r>
      <w:r w:rsidRPr="00676CB8">
        <w:t xml:space="preserve">, som ofte isolerer lidelsen uden at se hele mennesket. Han fremmer en </w:t>
      </w:r>
      <w:r w:rsidRPr="00676CB8">
        <w:rPr>
          <w:b/>
          <w:bCs/>
        </w:rPr>
        <w:t>helhedsorienteret forståelse</w:t>
      </w:r>
      <w:r w:rsidRPr="00676CB8">
        <w:t xml:space="preserve"> af sundhed som en dynamisk tilstand, der involverer fysiske, psykiske, åndelige og verdslige/deterministiske aspekter i konstant vekselvirkning med omgivelserne.</w:t>
      </w:r>
    </w:p>
    <w:p w14:paraId="3382DDA8" w14:textId="77777777" w:rsidR="00676CB8" w:rsidRPr="00676CB8" w:rsidRDefault="00676CB8" w:rsidP="00676CB8">
      <w:r w:rsidRPr="00676CB8">
        <w:rPr>
          <w:b/>
          <w:bCs/>
        </w:rPr>
        <w:t>Centrale temaer:</w:t>
      </w:r>
    </w:p>
    <w:p w14:paraId="3E7E369F" w14:textId="77777777" w:rsidR="00676CB8" w:rsidRPr="00676CB8" w:rsidRDefault="00676CB8" w:rsidP="00676CB8">
      <w:r w:rsidRPr="00676CB8">
        <w:t xml:space="preserve">• </w:t>
      </w:r>
      <w:r w:rsidRPr="00676CB8">
        <w:rPr>
          <w:b/>
          <w:bCs/>
        </w:rPr>
        <w:t>Kritik af vestlig sygdomsmodel:</w:t>
      </w:r>
      <w:r w:rsidRPr="00676CB8">
        <w:t xml:space="preserve"> Udfordrer ideen om, at patient er lig med sygdom, og fremmer ideen om, at mennesket er mere end sin lidelse. Fokus er på at se hele personen, som </w:t>
      </w:r>
      <w:r w:rsidRPr="00676CB8">
        <w:rPr>
          <w:i/>
          <w:iCs/>
        </w:rPr>
        <w:t>har</w:t>
      </w:r>
      <w:r w:rsidRPr="00676CB8">
        <w:t xml:space="preserve"> symptomer, frem for kun at behandle symptomerne.</w:t>
      </w:r>
    </w:p>
    <w:p w14:paraId="0B023B45" w14:textId="77777777" w:rsidR="00676CB8" w:rsidRPr="00676CB8" w:rsidRDefault="00676CB8" w:rsidP="00676CB8">
      <w:r w:rsidRPr="00676CB8">
        <w:t xml:space="preserve">• </w:t>
      </w:r>
      <w:r w:rsidRPr="00676CB8">
        <w:rPr>
          <w:b/>
          <w:bCs/>
        </w:rPr>
        <w:t xml:space="preserve">Sundhedens </w:t>
      </w:r>
      <w:proofErr w:type="spellStart"/>
      <w:r w:rsidRPr="00676CB8">
        <w:rPr>
          <w:b/>
          <w:bCs/>
        </w:rPr>
        <w:t>multidimensionelle</w:t>
      </w:r>
      <w:proofErr w:type="spellEnd"/>
      <w:r w:rsidRPr="00676CB8">
        <w:rPr>
          <w:b/>
          <w:bCs/>
        </w:rPr>
        <w:t xml:space="preserve"> natur:</w:t>
      </w:r>
      <w:r w:rsidRPr="00676CB8">
        <w:t xml:space="preserve"> Inkluderer kropsligt (fysisk), psykisk, åndeligt og verdsligt (sociale/samfundsmæssige/eksistentielle).</w:t>
      </w:r>
    </w:p>
    <w:p w14:paraId="6FA880CF" w14:textId="77777777" w:rsidR="00676CB8" w:rsidRPr="00676CB8" w:rsidRDefault="00676CB8" w:rsidP="00676CB8">
      <w:r w:rsidRPr="00676CB8">
        <w:t xml:space="preserve">• </w:t>
      </w:r>
      <w:r w:rsidRPr="00676CB8">
        <w:rPr>
          <w:b/>
          <w:bCs/>
        </w:rPr>
        <w:t>Helbredskort som værktøj:</w:t>
      </w:r>
      <w:r w:rsidRPr="00676CB8">
        <w:t xml:space="preserve"> Introducerer et konkret værktøj, hvor læseren identificerer styrker, udfordringer og handlemuligheder inden for de fire dimensioner, samt interaktive spørgsmål til refleksion.</w:t>
      </w:r>
    </w:p>
    <w:p w14:paraId="2E626EA0" w14:textId="77777777" w:rsidR="00676CB8" w:rsidRPr="00676CB8" w:rsidRDefault="00676CB8" w:rsidP="00676CB8">
      <w:r w:rsidRPr="00676CB8">
        <w:t xml:space="preserve">• </w:t>
      </w:r>
      <w:r w:rsidRPr="00676CB8">
        <w:rPr>
          <w:b/>
          <w:bCs/>
        </w:rPr>
        <w:t>Integration af praksis:</w:t>
      </w:r>
      <w:r w:rsidRPr="00676CB8">
        <w:t xml:space="preserve"> Kombinerer traditionelle medicinske metoder med helhedsorienterede tilgange som tankemønstre, åndelige praksisser og livsstilsændringer.</w:t>
      </w:r>
    </w:p>
    <w:p w14:paraId="113AB97C" w14:textId="77777777" w:rsidR="00676CB8" w:rsidRPr="00676CB8" w:rsidRDefault="00676CB8" w:rsidP="00676CB8">
      <w:r w:rsidRPr="00676CB8">
        <w:rPr>
          <w:b/>
          <w:bCs/>
        </w:rPr>
        <w:t>Relevans for psykoterapi-undervisningen:</w:t>
      </w:r>
    </w:p>
    <w:p w14:paraId="14EA76DB" w14:textId="77777777" w:rsidR="00676CB8" w:rsidRPr="00676CB8" w:rsidRDefault="00676CB8" w:rsidP="00676CB8">
      <w:r w:rsidRPr="00676CB8">
        <w:t xml:space="preserve">• Lægger op til en </w:t>
      </w:r>
      <w:r w:rsidRPr="00676CB8">
        <w:rPr>
          <w:b/>
          <w:bCs/>
        </w:rPr>
        <w:t>helhedsorienteret klientforståelse</w:t>
      </w:r>
      <w:r w:rsidRPr="00676CB8">
        <w:t>, hvor psykoterapi inddrager klientens fysiske tilstand, sociale samspil og livsfilosofi/eksistentielle perspektiver ud over det mentale.</w:t>
      </w:r>
    </w:p>
    <w:p w14:paraId="01DE7ADE" w14:textId="77777777" w:rsidR="00676CB8" w:rsidRPr="00676CB8" w:rsidRDefault="00676CB8" w:rsidP="00676CB8">
      <w:r w:rsidRPr="00676CB8">
        <w:t xml:space="preserve">• </w:t>
      </w:r>
      <w:proofErr w:type="spellStart"/>
      <w:r w:rsidRPr="00676CB8">
        <w:t>Aktivérer</w:t>
      </w:r>
      <w:proofErr w:type="spellEnd"/>
      <w:r w:rsidRPr="00676CB8">
        <w:t xml:space="preserve"> </w:t>
      </w:r>
      <w:r w:rsidRPr="00676CB8">
        <w:rPr>
          <w:b/>
          <w:bCs/>
        </w:rPr>
        <w:t>klienten som medskaber</w:t>
      </w:r>
      <w:r w:rsidRPr="00676CB8">
        <w:t xml:space="preserve"> af processen, hvilket kan inspirere til interventionsmetoder, hvor klientens refleksioner og handlingsplaner er centrale.</w:t>
      </w:r>
    </w:p>
    <w:p w14:paraId="4F1C38D1" w14:textId="77777777" w:rsidR="00676CB8" w:rsidRPr="00676CB8" w:rsidRDefault="00676CB8" w:rsidP="00676CB8">
      <w:r w:rsidRPr="00676CB8">
        <w:t xml:space="preserve">• Integrerer </w:t>
      </w:r>
      <w:r w:rsidRPr="00676CB8">
        <w:rPr>
          <w:b/>
          <w:bCs/>
        </w:rPr>
        <w:t>eksistentielle og åndelige dimensioner</w:t>
      </w:r>
      <w:r w:rsidRPr="00676CB8">
        <w:t xml:space="preserve"> som tilgivelse, sorg, relationer og holdninger, hvilket kan berige terapiens dybde og rummelighed.</w:t>
      </w:r>
    </w:p>
    <w:p w14:paraId="08BC7D2D" w14:textId="77777777" w:rsidR="00676CB8" w:rsidRPr="00676CB8" w:rsidRDefault="00676CB8" w:rsidP="00676CB8">
      <w:r w:rsidRPr="00676CB8">
        <w:t xml:space="preserve">• Opfordrer til </w:t>
      </w:r>
      <w:r w:rsidRPr="00676CB8">
        <w:rPr>
          <w:b/>
          <w:bCs/>
        </w:rPr>
        <w:t>etisk og kulturel refleksion</w:t>
      </w:r>
      <w:r w:rsidRPr="00676CB8">
        <w:t xml:space="preserve"> over definitionen af "sundhed" og hvordan klientens kulturelle, spirituelle og samfundsmæssige baggrund kan inddrages.</w:t>
      </w:r>
    </w:p>
    <w:p w14:paraId="421AEA42" w14:textId="77777777" w:rsidR="00676CB8" w:rsidRPr="00676CB8" w:rsidRDefault="00676CB8" w:rsidP="00676CB8">
      <w:r w:rsidRPr="00676CB8">
        <w:t xml:space="preserve">-------------------------------------------------------------------------------- </w:t>
      </w:r>
    </w:p>
    <w:p w14:paraId="1D99C7AF" w14:textId="77777777" w:rsidR="00676CB8" w:rsidRPr="00676CB8" w:rsidRDefault="00676CB8" w:rsidP="00676CB8">
      <w:r w:rsidRPr="00676CB8">
        <w:t>3. Kroppens Budskaber (Modul B1 på ID Psykoterapeutuddannelsen)</w:t>
      </w:r>
    </w:p>
    <w:p w14:paraId="2F8E5905" w14:textId="77777777" w:rsidR="00676CB8" w:rsidRPr="00676CB8" w:rsidRDefault="00676CB8" w:rsidP="00676CB8">
      <w:r w:rsidRPr="00676CB8">
        <w:t>Dette modul fokuserer på kroppens og helbredets dimensioner og domæner samt udviklingsveje.</w:t>
      </w:r>
    </w:p>
    <w:p w14:paraId="02F9E37F" w14:textId="77777777" w:rsidR="00676CB8" w:rsidRPr="00676CB8" w:rsidRDefault="00676CB8" w:rsidP="00676CB8">
      <w:r w:rsidRPr="00676CB8">
        <w:rPr>
          <w:b/>
          <w:bCs/>
        </w:rPr>
        <w:t>Kroppens og Helbredets 5 Dimensioner</w:t>
      </w:r>
      <w:r w:rsidRPr="00676CB8">
        <w:t>:</w:t>
      </w:r>
    </w:p>
    <w:p w14:paraId="479927F9" w14:textId="77777777" w:rsidR="00676CB8" w:rsidRPr="00676CB8" w:rsidRDefault="00676CB8" w:rsidP="00676CB8">
      <w:r w:rsidRPr="00676CB8">
        <w:lastRenderedPageBreak/>
        <w:t xml:space="preserve">• </w:t>
      </w:r>
      <w:r w:rsidRPr="00676CB8">
        <w:rPr>
          <w:b/>
          <w:bCs/>
        </w:rPr>
        <w:t>Krop - At sanse:</w:t>
      </w:r>
      <w:r w:rsidRPr="00676CB8">
        <w:t xml:space="preserve"> Handler om fysisk velbefindende, helbred og evnen til at sanse. Inkluderer kropsbevidsthed og behov.</w:t>
      </w:r>
    </w:p>
    <w:p w14:paraId="599F5513" w14:textId="77777777" w:rsidR="00676CB8" w:rsidRPr="00676CB8" w:rsidRDefault="00676CB8" w:rsidP="00676CB8">
      <w:r w:rsidRPr="00676CB8">
        <w:t xml:space="preserve">• </w:t>
      </w:r>
      <w:r w:rsidRPr="00676CB8">
        <w:rPr>
          <w:b/>
          <w:bCs/>
        </w:rPr>
        <w:t>Sind - At tænke:</w:t>
      </w:r>
      <w:r w:rsidRPr="00676CB8">
        <w:t xml:space="preserve"> Din personlige holdning til og overbevisninger om din krops sundhed, dine kropsidealer og udseende.</w:t>
      </w:r>
    </w:p>
    <w:p w14:paraId="508F8DAC" w14:textId="77777777" w:rsidR="00676CB8" w:rsidRPr="00676CB8" w:rsidRDefault="00676CB8" w:rsidP="00676CB8">
      <w:r w:rsidRPr="00676CB8">
        <w:t xml:space="preserve">• </w:t>
      </w:r>
      <w:r w:rsidRPr="00676CB8">
        <w:rPr>
          <w:b/>
          <w:bCs/>
        </w:rPr>
        <w:t>Ånd - At være:</w:t>
      </w:r>
      <w:r w:rsidRPr="00676CB8">
        <w:t xml:space="preserve"> Din åndelige tilstedeværelse i kroppen, oplevelsen af nærvær og essentielle </w:t>
      </w:r>
      <w:proofErr w:type="spellStart"/>
      <w:r w:rsidRPr="00676CB8">
        <w:t>værenstilstande</w:t>
      </w:r>
      <w:proofErr w:type="spellEnd"/>
      <w:r w:rsidRPr="00676CB8">
        <w:t>.</w:t>
      </w:r>
    </w:p>
    <w:p w14:paraId="2E3ADC2C" w14:textId="77777777" w:rsidR="00676CB8" w:rsidRPr="00676CB8" w:rsidRDefault="00676CB8" w:rsidP="00676CB8">
      <w:r w:rsidRPr="00676CB8">
        <w:t xml:space="preserve">• </w:t>
      </w:r>
      <w:r w:rsidRPr="00676CB8">
        <w:rPr>
          <w:b/>
          <w:bCs/>
        </w:rPr>
        <w:t>Kultur - At relatere:</w:t>
      </w:r>
      <w:r w:rsidRPr="00676CB8">
        <w:t xml:space="preserve"> Kulturelle syn på kroppen, sundhed, heling, kropsidealer og normer for udseende.</w:t>
      </w:r>
    </w:p>
    <w:p w14:paraId="231D51E9" w14:textId="77777777" w:rsidR="00676CB8" w:rsidRPr="00676CB8" w:rsidRDefault="00676CB8" w:rsidP="00676CB8">
      <w:r w:rsidRPr="00676CB8">
        <w:t xml:space="preserve">• </w:t>
      </w:r>
      <w:r w:rsidRPr="00676CB8">
        <w:rPr>
          <w:b/>
          <w:bCs/>
        </w:rPr>
        <w:t>Natur - At gøre:</w:t>
      </w:r>
      <w:r w:rsidRPr="00676CB8">
        <w:t xml:space="preserve"> Kroppen som en del af naturen og dens økosystem, basale biologiske funktioner, ernæring og motion.</w:t>
      </w:r>
    </w:p>
    <w:p w14:paraId="36DC2DE3" w14:textId="77777777" w:rsidR="00676CB8" w:rsidRPr="00676CB8" w:rsidRDefault="00676CB8" w:rsidP="00676CB8">
      <w:r w:rsidRPr="00676CB8">
        <w:rPr>
          <w:b/>
          <w:bCs/>
        </w:rPr>
        <w:t>Kroppens og Helbredets Domæner (</w:t>
      </w:r>
      <w:proofErr w:type="spellStart"/>
      <w:r w:rsidRPr="00676CB8">
        <w:rPr>
          <w:b/>
          <w:bCs/>
        </w:rPr>
        <w:t>Integralt</w:t>
      </w:r>
      <w:proofErr w:type="spellEnd"/>
      <w:r w:rsidRPr="00676CB8">
        <w:rPr>
          <w:b/>
          <w:bCs/>
        </w:rPr>
        <w:t xml:space="preserve"> </w:t>
      </w:r>
      <w:proofErr w:type="spellStart"/>
      <w:r w:rsidRPr="00676CB8">
        <w:rPr>
          <w:b/>
          <w:bCs/>
        </w:rPr>
        <w:t>assessment</w:t>
      </w:r>
      <w:proofErr w:type="spellEnd"/>
      <w:r w:rsidRPr="00676CB8">
        <w:rPr>
          <w:b/>
          <w:bCs/>
        </w:rPr>
        <w:t xml:space="preserve"> framework)</w:t>
      </w:r>
      <w:r w:rsidRPr="00676CB8">
        <w:t>: Dette framework giver en struktureret måde at vurdere klientens tilstand på og omfatter:</w:t>
      </w:r>
    </w:p>
    <w:p w14:paraId="37D939ED" w14:textId="77777777" w:rsidR="00676CB8" w:rsidRPr="00676CB8" w:rsidRDefault="00676CB8" w:rsidP="00676CB8">
      <w:r w:rsidRPr="00676CB8">
        <w:t xml:space="preserve">• </w:t>
      </w:r>
      <w:r w:rsidRPr="00676CB8">
        <w:rPr>
          <w:b/>
          <w:bCs/>
        </w:rPr>
        <w:t>0. Domæne - Disposition og konstitution:</w:t>
      </w:r>
      <w:r w:rsidRPr="00676CB8">
        <w:t xml:space="preserve"> Genetisk disposition, aktuelle helbredskonstitution, fysiske symptomer, fysisk robusthed, alder, følelsesmæssige reaktioner og mindfulness.</w:t>
      </w:r>
    </w:p>
    <w:p w14:paraId="2390187C" w14:textId="77777777" w:rsidR="00676CB8" w:rsidRPr="00676CB8" w:rsidRDefault="00676CB8" w:rsidP="00676CB8">
      <w:r w:rsidRPr="00676CB8">
        <w:t xml:space="preserve">• </w:t>
      </w:r>
      <w:r w:rsidRPr="00676CB8">
        <w:rPr>
          <w:b/>
          <w:bCs/>
        </w:rPr>
        <w:t>1. Domæne - Scenarier og potentiale:</w:t>
      </w:r>
      <w:r w:rsidRPr="00676CB8">
        <w:t xml:space="preserve"> Klientens overvejelser om fremtidige helbredsscenarier, realistiske helbredsmål, æstetiske ønsker, motivation, dybeste intention og eventuel "højere mening" med udfordringer.</w:t>
      </w:r>
    </w:p>
    <w:p w14:paraId="6A080949" w14:textId="77777777" w:rsidR="00676CB8" w:rsidRPr="00676CB8" w:rsidRDefault="00676CB8" w:rsidP="00676CB8">
      <w:r w:rsidRPr="00676CB8">
        <w:t xml:space="preserve">• </w:t>
      </w:r>
      <w:r w:rsidRPr="00676CB8">
        <w:rPr>
          <w:b/>
          <w:bCs/>
        </w:rPr>
        <w:t>2. Domæne - Muligheder og støtte:</w:t>
      </w:r>
      <w:r w:rsidRPr="00676CB8">
        <w:t xml:space="preserve"> Klientens muligheder for social støtte i parforhold, familie og vennekreds, samt fællesskaber, dynamikker, kommunikation og spirituel/religiøs støtte som bøn.</w:t>
      </w:r>
    </w:p>
    <w:p w14:paraId="51593738" w14:textId="77777777" w:rsidR="00676CB8" w:rsidRPr="00676CB8" w:rsidRDefault="00676CB8" w:rsidP="00676CB8">
      <w:r w:rsidRPr="00676CB8">
        <w:t xml:space="preserve">• </w:t>
      </w:r>
      <w:r w:rsidRPr="00676CB8">
        <w:rPr>
          <w:b/>
          <w:bCs/>
        </w:rPr>
        <w:t>3. Domæne - Erfaringer og kompetencer:</w:t>
      </w:r>
      <w:r w:rsidRPr="00676CB8">
        <w:t xml:space="preserve"> Tidligere erfaringer og kompetencer vedrørende helbred, helbredshistorie, psykosomatisk sammenhæng mellem fysiske symptomer og psykiske temaer, emotionelle reaktioner, konklusioner og eventuelle tilhørsforhold til spirituelle </w:t>
      </w:r>
      <w:proofErr w:type="spellStart"/>
      <w:r w:rsidRPr="00676CB8">
        <w:t>healingstraditioner</w:t>
      </w:r>
      <w:proofErr w:type="spellEnd"/>
      <w:r w:rsidRPr="00676CB8">
        <w:t>.</w:t>
      </w:r>
    </w:p>
    <w:p w14:paraId="66A8494A" w14:textId="77777777" w:rsidR="00676CB8" w:rsidRPr="00676CB8" w:rsidRDefault="00676CB8" w:rsidP="00676CB8">
      <w:r w:rsidRPr="00676CB8">
        <w:t xml:space="preserve">• </w:t>
      </w:r>
      <w:r w:rsidRPr="00676CB8">
        <w:rPr>
          <w:b/>
          <w:bCs/>
        </w:rPr>
        <w:t>4. Domæne - Rammer og vilkår:</w:t>
      </w:r>
      <w:r w:rsidRPr="00676CB8">
        <w:t xml:space="preserve"> Klientens logistiske rammer og samfundsmæssige vilkår (ventetider, økonomi, social situation), arketypiske roller, etiske overvejelser for terapeuten (ikke at love kure for fysiske lidelser), samt betydningen af et "</w:t>
      </w:r>
      <w:proofErr w:type="spellStart"/>
      <w:r w:rsidRPr="00676CB8">
        <w:t>sacred</w:t>
      </w:r>
      <w:proofErr w:type="spellEnd"/>
      <w:r w:rsidRPr="00676CB8">
        <w:t xml:space="preserve"> </w:t>
      </w:r>
      <w:proofErr w:type="spellStart"/>
      <w:r w:rsidRPr="00676CB8">
        <w:t>space</w:t>
      </w:r>
      <w:proofErr w:type="spellEnd"/>
      <w:r w:rsidRPr="00676CB8">
        <w:t>" for healing.</w:t>
      </w:r>
    </w:p>
    <w:p w14:paraId="611095F0" w14:textId="77777777" w:rsidR="00676CB8" w:rsidRPr="00676CB8" w:rsidRDefault="00676CB8" w:rsidP="00676CB8">
      <w:r w:rsidRPr="00676CB8">
        <w:rPr>
          <w:b/>
          <w:bCs/>
        </w:rPr>
        <w:t>Krop, Helbred og de 5 Udviklingsveje:</w:t>
      </w:r>
      <w:r w:rsidRPr="00676CB8">
        <w:t xml:space="preserve"> Beskriver en udviklingsproces for kroppen og helbredet:</w:t>
      </w:r>
    </w:p>
    <w:p w14:paraId="54551445" w14:textId="77777777" w:rsidR="00676CB8" w:rsidRPr="00676CB8" w:rsidRDefault="00676CB8" w:rsidP="00676CB8">
      <w:r w:rsidRPr="00676CB8">
        <w:t xml:space="preserve">• </w:t>
      </w:r>
      <w:r w:rsidRPr="00676CB8">
        <w:rPr>
          <w:b/>
          <w:bCs/>
        </w:rPr>
        <w:t>At vokse op:</w:t>
      </w:r>
      <w:r w:rsidRPr="00676CB8">
        <w:t xml:space="preserve"> Ansvar for egen krop og helbred, styrkelse via kost og træning.</w:t>
      </w:r>
    </w:p>
    <w:p w14:paraId="5EF76D1C" w14:textId="77777777" w:rsidR="00676CB8" w:rsidRPr="00676CB8" w:rsidRDefault="00676CB8" w:rsidP="00676CB8">
      <w:r w:rsidRPr="00676CB8">
        <w:t xml:space="preserve">• </w:t>
      </w:r>
      <w:r w:rsidRPr="00676CB8">
        <w:rPr>
          <w:b/>
          <w:bCs/>
        </w:rPr>
        <w:t>At åbne op:</w:t>
      </w:r>
      <w:r w:rsidRPr="00676CB8">
        <w:t xml:space="preserve"> Afspænding, smidighed (yoga), fremme kredsløb og energigennemstrømning.</w:t>
      </w:r>
    </w:p>
    <w:p w14:paraId="5521C767" w14:textId="77777777" w:rsidR="00676CB8" w:rsidRPr="00676CB8" w:rsidRDefault="00676CB8" w:rsidP="00676CB8">
      <w:r w:rsidRPr="00676CB8">
        <w:t xml:space="preserve">• </w:t>
      </w:r>
      <w:r w:rsidRPr="00676CB8">
        <w:rPr>
          <w:b/>
          <w:bCs/>
        </w:rPr>
        <w:t>At rydde op:</w:t>
      </w:r>
      <w:r w:rsidRPr="00676CB8">
        <w:t xml:space="preserve"> Udrensning af kroppen (faste, diæter) og bearbejdning af livshæmmende overbevisninger.</w:t>
      </w:r>
    </w:p>
    <w:p w14:paraId="0BEB9A68" w14:textId="77777777" w:rsidR="00676CB8" w:rsidRPr="00676CB8" w:rsidRDefault="00676CB8" w:rsidP="00676CB8">
      <w:r w:rsidRPr="00676CB8">
        <w:t xml:space="preserve">• </w:t>
      </w:r>
      <w:r w:rsidRPr="00676CB8">
        <w:rPr>
          <w:b/>
          <w:bCs/>
        </w:rPr>
        <w:t>At vågne op:</w:t>
      </w:r>
      <w:r w:rsidRPr="00676CB8">
        <w:t xml:space="preserve"> Kropsbevidstheds- og centreringsøvelser, vågne op fra uhensigtsmæssige mønstre til integrerende og helende </w:t>
      </w:r>
      <w:proofErr w:type="spellStart"/>
      <w:r w:rsidRPr="00676CB8">
        <w:t>værenstilstande</w:t>
      </w:r>
      <w:proofErr w:type="spellEnd"/>
      <w:r w:rsidRPr="00676CB8">
        <w:t>.</w:t>
      </w:r>
    </w:p>
    <w:p w14:paraId="688F2F0B" w14:textId="77777777" w:rsidR="00676CB8" w:rsidRPr="00676CB8" w:rsidRDefault="00676CB8" w:rsidP="00676CB8">
      <w:r w:rsidRPr="00676CB8">
        <w:t xml:space="preserve">• </w:t>
      </w:r>
      <w:r w:rsidRPr="00676CB8">
        <w:rPr>
          <w:b/>
          <w:bCs/>
        </w:rPr>
        <w:t>At lyse op:</w:t>
      </w:r>
      <w:r w:rsidRPr="00676CB8">
        <w:t xml:space="preserve"> Dele viden og praktisere terapi for at styrke andres helbred.</w:t>
      </w:r>
    </w:p>
    <w:p w14:paraId="580C99BA" w14:textId="77777777" w:rsidR="00676CB8" w:rsidRPr="00676CB8" w:rsidRDefault="00676CB8" w:rsidP="00676CB8">
      <w:r w:rsidRPr="00676CB8">
        <w:rPr>
          <w:b/>
          <w:bCs/>
        </w:rPr>
        <w:t xml:space="preserve">Kroppen og </w:t>
      </w:r>
      <w:proofErr w:type="spellStart"/>
      <w:r w:rsidRPr="00676CB8">
        <w:rPr>
          <w:b/>
          <w:bCs/>
        </w:rPr>
        <w:t>årgangsringene</w:t>
      </w:r>
      <w:proofErr w:type="spellEnd"/>
      <w:r w:rsidRPr="00676CB8">
        <w:rPr>
          <w:b/>
          <w:bCs/>
        </w:rPr>
        <w:t>:</w:t>
      </w:r>
      <w:r w:rsidRPr="00676CB8">
        <w:t xml:space="preserve"> Beskriver forskellige udviklingsstadier i opfattelsen af kroppen og helbredet, fra det udifferentierede overlevelsesstadie til det </w:t>
      </w:r>
      <w:proofErr w:type="spellStart"/>
      <w:r w:rsidRPr="00676CB8">
        <w:t>integrale</w:t>
      </w:r>
      <w:proofErr w:type="spellEnd"/>
      <w:r w:rsidRPr="00676CB8">
        <w:t xml:space="preserve"> stadie, hvor tidligere stadier inkluderes i en mere nuanceret og pragmatisk tilgang.</w:t>
      </w:r>
    </w:p>
    <w:p w14:paraId="76726183" w14:textId="77777777" w:rsidR="00676CB8" w:rsidRPr="00676CB8" w:rsidRDefault="00676CB8" w:rsidP="00676CB8">
      <w:r w:rsidRPr="00676CB8">
        <w:rPr>
          <w:b/>
          <w:bCs/>
        </w:rPr>
        <w:lastRenderedPageBreak/>
        <w:t>Øvelser og processer:</w:t>
      </w:r>
      <w:r w:rsidRPr="00676CB8">
        <w:t xml:space="preserve"> Modulet indeholder konkrete øvelser til terapeutisk arbejde med kroppens budskaber, herunder "Kroppens budskaber" (at identificere psykiske temaer bag kropslige udtalelser), tegneøvelser til symptomer, "Find og undersøg en form" (arbejde med dilemmaer/bekymringer fra en kropslig, mental og følelsesmæssig vinkel), "Helbredshistorien" (tidslinje over symptomer og livsbegivenheder) og "At lave metaforer på kropssymptomer".</w:t>
      </w:r>
    </w:p>
    <w:p w14:paraId="1D13E2D7" w14:textId="77777777" w:rsidR="00676CB8" w:rsidRPr="00676CB8" w:rsidRDefault="00676CB8" w:rsidP="00676CB8">
      <w:r w:rsidRPr="00676CB8">
        <w:t xml:space="preserve">-------------------------------------------------------------------------------- </w:t>
      </w:r>
    </w:p>
    <w:p w14:paraId="1EF21C83" w14:textId="77777777" w:rsidR="00676CB8" w:rsidRPr="00676CB8" w:rsidRDefault="00676CB8" w:rsidP="00676CB8">
      <w:r w:rsidRPr="00676CB8">
        <w:t>4. Når Sygdom Forløser af Ulla Rung Weeke</w:t>
      </w:r>
    </w:p>
    <w:p w14:paraId="493C8F3A" w14:textId="77777777" w:rsidR="00676CB8" w:rsidRPr="00676CB8" w:rsidRDefault="00676CB8" w:rsidP="00676CB8">
      <w:r w:rsidRPr="00676CB8">
        <w:t xml:space="preserve">Ulla Rung Weeke, autoriseret psykolog og kropsterapeut, har mange års erfaring med overfølsomhedssygdomme. Hendes bog skifter perspektiv på tilstande som astma, eksem og allergi fra udelukkende medicinsk symptomkontrol til at opfatte </w:t>
      </w:r>
      <w:r w:rsidRPr="00676CB8">
        <w:rPr>
          <w:b/>
          <w:bCs/>
        </w:rPr>
        <w:t>symptomerne som potentielle signaler om dybere følelsesmæssige og psykosomatiske processer</w:t>
      </w:r>
      <w:r w:rsidRPr="00676CB8">
        <w:t>. Sygdom ses som en indgang til personens helbredende kræfter.</w:t>
      </w:r>
    </w:p>
    <w:p w14:paraId="334F8268" w14:textId="77777777" w:rsidR="00676CB8" w:rsidRPr="00676CB8" w:rsidRDefault="00676CB8" w:rsidP="00676CB8">
      <w:r w:rsidRPr="00676CB8">
        <w:rPr>
          <w:b/>
          <w:bCs/>
        </w:rPr>
        <w:t>Centrale temaer:</w:t>
      </w:r>
    </w:p>
    <w:p w14:paraId="0C4A9D8F" w14:textId="77777777" w:rsidR="00676CB8" w:rsidRPr="00676CB8" w:rsidRDefault="00676CB8" w:rsidP="00676CB8">
      <w:r w:rsidRPr="00676CB8">
        <w:t xml:space="preserve">• </w:t>
      </w:r>
      <w:r w:rsidRPr="00676CB8">
        <w:rPr>
          <w:b/>
          <w:bCs/>
        </w:rPr>
        <w:t>Overfølsomhed som bro til det indre:</w:t>
      </w:r>
      <w:r w:rsidRPr="00676CB8">
        <w:t xml:space="preserve"> Astma og eksem kan være udtryk for underliggende følelsesmæssige konflikter, traumer og blokeringer, ofte forankret i barndommen.</w:t>
      </w:r>
    </w:p>
    <w:p w14:paraId="258B3F42" w14:textId="77777777" w:rsidR="00676CB8" w:rsidRPr="00676CB8" w:rsidRDefault="00676CB8" w:rsidP="00676CB8">
      <w:r w:rsidRPr="00676CB8">
        <w:t xml:space="preserve">• </w:t>
      </w:r>
      <w:r w:rsidRPr="00676CB8">
        <w:rPr>
          <w:b/>
          <w:bCs/>
        </w:rPr>
        <w:t>Symptomer med mening:</w:t>
      </w:r>
      <w:r w:rsidRPr="00676CB8">
        <w:t xml:space="preserve"> Weeke ser symptomer som meningsbærende og ikke kun fejlfunktioner. Kroppen "husker" og "kompenserer" for uforløste følelsesmæssige oplevelser gennem biokemiske processer og spændinger (psykosomatisk hukommelse).</w:t>
      </w:r>
    </w:p>
    <w:p w14:paraId="6A068551" w14:textId="77777777" w:rsidR="00676CB8" w:rsidRPr="00676CB8" w:rsidRDefault="00676CB8" w:rsidP="00676CB8">
      <w:r w:rsidRPr="00676CB8">
        <w:t xml:space="preserve">• </w:t>
      </w:r>
      <w:r w:rsidRPr="00676CB8">
        <w:rPr>
          <w:b/>
          <w:bCs/>
        </w:rPr>
        <w:t>Behandling via emotionelt og kropsligt arbejde:</w:t>
      </w:r>
      <w:r w:rsidRPr="00676CB8">
        <w:t xml:space="preserve"> Gennem </w:t>
      </w:r>
      <w:proofErr w:type="spellStart"/>
      <w:r w:rsidRPr="00676CB8">
        <w:t>casebeskrivelser</w:t>
      </w:r>
      <w:proofErr w:type="spellEnd"/>
      <w:r w:rsidRPr="00676CB8">
        <w:t xml:space="preserve"> viser hun, at når klienter arbejder med følelsesmæssige oplevelser, kan symptomer midlertidigt forværres, men føre til væsentlig reduktion eller forsvinden.</w:t>
      </w:r>
    </w:p>
    <w:p w14:paraId="17355310" w14:textId="77777777" w:rsidR="00676CB8" w:rsidRPr="00676CB8" w:rsidRDefault="00676CB8" w:rsidP="00676CB8">
      <w:r w:rsidRPr="00676CB8">
        <w:t xml:space="preserve">• </w:t>
      </w:r>
      <w:r w:rsidRPr="00676CB8">
        <w:rPr>
          <w:b/>
          <w:bCs/>
        </w:rPr>
        <w:t>Udkomme:</w:t>
      </w:r>
      <w:r w:rsidRPr="00676CB8">
        <w:t xml:space="preserve"> Klienter oplever dyb ro, større indre vished og glæde, ofte med et betydeligt nedsat medicinbehov.</w:t>
      </w:r>
    </w:p>
    <w:p w14:paraId="73C05018" w14:textId="77777777" w:rsidR="00676CB8" w:rsidRPr="00676CB8" w:rsidRDefault="00676CB8" w:rsidP="00676CB8">
      <w:r w:rsidRPr="00676CB8">
        <w:rPr>
          <w:b/>
          <w:bCs/>
        </w:rPr>
        <w:t>Relevans for psykoterapi-undervisningen:</w:t>
      </w:r>
    </w:p>
    <w:p w14:paraId="33CDAD45" w14:textId="77777777" w:rsidR="00676CB8" w:rsidRPr="00676CB8" w:rsidRDefault="00676CB8" w:rsidP="00676CB8">
      <w:r w:rsidRPr="00676CB8">
        <w:t xml:space="preserve">• Introducerer et </w:t>
      </w:r>
      <w:r w:rsidRPr="00676CB8">
        <w:rPr>
          <w:b/>
          <w:bCs/>
        </w:rPr>
        <w:t>psykosomatisk perspektiv</w:t>
      </w:r>
      <w:r w:rsidRPr="00676CB8">
        <w:t>, hvor symptomer ses som budskaber.</w:t>
      </w:r>
    </w:p>
    <w:p w14:paraId="747CEFFA" w14:textId="77777777" w:rsidR="00676CB8" w:rsidRPr="00676CB8" w:rsidRDefault="00676CB8" w:rsidP="00676CB8">
      <w:r w:rsidRPr="00676CB8">
        <w:t xml:space="preserve">• Understreger betydningen af </w:t>
      </w:r>
      <w:r w:rsidRPr="00676CB8">
        <w:rPr>
          <w:b/>
          <w:bCs/>
        </w:rPr>
        <w:t>kropspsykoterapi og traumeorienteret arbejde</w:t>
      </w:r>
      <w:r w:rsidRPr="00676CB8">
        <w:t>, hvor krop og følelser integreres, og diskuterer forskellen fra rent kognitiv terapi.</w:t>
      </w:r>
    </w:p>
    <w:p w14:paraId="780F47B2" w14:textId="77777777" w:rsidR="00676CB8" w:rsidRPr="00676CB8" w:rsidRDefault="00676CB8" w:rsidP="00676CB8">
      <w:r w:rsidRPr="00676CB8">
        <w:t xml:space="preserve">• Sammenligner ideer om kroppens "hukommelse" med </w:t>
      </w:r>
      <w:proofErr w:type="spellStart"/>
      <w:r w:rsidRPr="00676CB8">
        <w:t>neurobiologiske</w:t>
      </w:r>
      <w:proofErr w:type="spellEnd"/>
      <w:r w:rsidRPr="00676CB8">
        <w:t xml:space="preserve"> fund som </w:t>
      </w:r>
      <w:proofErr w:type="spellStart"/>
      <w:r w:rsidRPr="00676CB8">
        <w:t>polyvagalteori</w:t>
      </w:r>
      <w:proofErr w:type="spellEnd"/>
      <w:r w:rsidRPr="00676CB8">
        <w:t xml:space="preserve"> og </w:t>
      </w:r>
      <w:proofErr w:type="spellStart"/>
      <w:r w:rsidRPr="00676CB8">
        <w:t>sensorimotorisk</w:t>
      </w:r>
      <w:proofErr w:type="spellEnd"/>
      <w:r w:rsidRPr="00676CB8">
        <w:t xml:space="preserve"> psykoterapi.</w:t>
      </w:r>
    </w:p>
    <w:p w14:paraId="7D3E7DDB" w14:textId="77777777" w:rsidR="00676CB8" w:rsidRPr="00676CB8" w:rsidRDefault="00676CB8" w:rsidP="00676CB8">
      <w:r w:rsidRPr="00676CB8">
        <w:t xml:space="preserve">• Fremhæver </w:t>
      </w:r>
      <w:r w:rsidRPr="00676CB8">
        <w:rPr>
          <w:b/>
          <w:bCs/>
        </w:rPr>
        <w:t>klinisk etik</w:t>
      </w:r>
      <w:r w:rsidRPr="00676CB8">
        <w:t xml:space="preserve"> omkring terapeutens rolle, når symptomer forværres under emotionelt arbejde, og vigtigheden af at sikre støtte og sikkerhed.</w:t>
      </w:r>
    </w:p>
    <w:p w14:paraId="616F470C" w14:textId="77777777" w:rsidR="00676CB8" w:rsidRPr="00676CB8" w:rsidRDefault="00676CB8" w:rsidP="00676CB8">
      <w:r w:rsidRPr="00676CB8">
        <w:t xml:space="preserve">• Styrker </w:t>
      </w:r>
      <w:proofErr w:type="spellStart"/>
      <w:r w:rsidRPr="00676CB8">
        <w:rPr>
          <w:b/>
          <w:bCs/>
        </w:rPr>
        <w:t>empowerment</w:t>
      </w:r>
      <w:proofErr w:type="spellEnd"/>
      <w:r w:rsidRPr="00676CB8">
        <w:rPr>
          <w:b/>
          <w:bCs/>
        </w:rPr>
        <w:t xml:space="preserve"> og håb</w:t>
      </w:r>
      <w:r w:rsidRPr="00676CB8">
        <w:t>, da klienten oplever kroppens egne ressourcer til heling.</w:t>
      </w:r>
    </w:p>
    <w:p w14:paraId="05058762" w14:textId="77777777" w:rsidR="00676CB8" w:rsidRPr="00676CB8" w:rsidRDefault="00676CB8" w:rsidP="00676CB8">
      <w:r w:rsidRPr="00676CB8">
        <w:t xml:space="preserve">-------------------------------------------------------------------------------- </w:t>
      </w:r>
    </w:p>
    <w:p w14:paraId="40275CEB" w14:textId="77777777" w:rsidR="00676CB8" w:rsidRPr="00676CB8" w:rsidRDefault="00676CB8" w:rsidP="00676CB8">
      <w:r w:rsidRPr="00676CB8">
        <w:t>5. Din Intelligente Krop af Susanne Billander og Lars Mygind</w:t>
      </w:r>
    </w:p>
    <w:p w14:paraId="4124848E" w14:textId="77777777" w:rsidR="00676CB8" w:rsidRPr="00676CB8" w:rsidRDefault="00676CB8" w:rsidP="00676CB8">
      <w:r w:rsidRPr="00676CB8">
        <w:t xml:space="preserve">Bogen, udgivet i 2010 af Susanne Billander og Lars Mygind (læge), introducerer en model kaldet </w:t>
      </w:r>
      <w:r w:rsidRPr="00676CB8">
        <w:rPr>
          <w:b/>
          <w:bCs/>
        </w:rPr>
        <w:t>Metamedicin eller Metasundhed</w:t>
      </w:r>
      <w:r w:rsidRPr="00676CB8">
        <w:t xml:space="preserve">. Formålet er at præsentere en ny forståelse af sygdom, ikke som en </w:t>
      </w:r>
      <w:r w:rsidRPr="00676CB8">
        <w:lastRenderedPageBreak/>
        <w:t xml:space="preserve">fejl eller fjendtlig invasion, men som en </w:t>
      </w:r>
      <w:r w:rsidRPr="00676CB8">
        <w:rPr>
          <w:b/>
          <w:bCs/>
        </w:rPr>
        <w:t>intelligent, meningsbærende helbredelsesproces</w:t>
      </w:r>
      <w:r w:rsidRPr="00676CB8">
        <w:t>. Bogen opmuntrer til at samarbejde med kroppens egne ressourcer.</w:t>
      </w:r>
    </w:p>
    <w:p w14:paraId="30FE059E" w14:textId="77777777" w:rsidR="00676CB8" w:rsidRPr="00676CB8" w:rsidRDefault="00676CB8" w:rsidP="00676CB8">
      <w:r w:rsidRPr="00676CB8">
        <w:rPr>
          <w:b/>
          <w:bCs/>
        </w:rPr>
        <w:t>Centrale temaer:</w:t>
      </w:r>
    </w:p>
    <w:p w14:paraId="1C2A438F" w14:textId="77777777" w:rsidR="00676CB8" w:rsidRPr="00676CB8" w:rsidRDefault="00676CB8" w:rsidP="00676CB8">
      <w:r w:rsidRPr="00676CB8">
        <w:t xml:space="preserve">• </w:t>
      </w:r>
      <w:r w:rsidRPr="00676CB8">
        <w:rPr>
          <w:b/>
          <w:bCs/>
        </w:rPr>
        <w:t>Metamedicin / Metasundhed – fire-leddet model:</w:t>
      </w:r>
    </w:p>
    <w:p w14:paraId="1C6E9187" w14:textId="77777777" w:rsidR="00676CB8" w:rsidRPr="00676CB8" w:rsidRDefault="00676CB8" w:rsidP="00676CB8">
      <w:r w:rsidRPr="00676CB8">
        <w:t xml:space="preserve">    1. </w:t>
      </w:r>
      <w:r w:rsidRPr="00676CB8">
        <w:rPr>
          <w:b/>
          <w:bCs/>
        </w:rPr>
        <w:t>Fysisk:</w:t>
      </w:r>
      <w:r w:rsidRPr="00676CB8">
        <w:t xml:space="preserve"> Kroppens symptomer og organers tilstand.</w:t>
      </w:r>
    </w:p>
    <w:p w14:paraId="58D1B3F2" w14:textId="77777777" w:rsidR="00676CB8" w:rsidRPr="00676CB8" w:rsidRDefault="00676CB8" w:rsidP="00676CB8">
      <w:r w:rsidRPr="00676CB8">
        <w:t xml:space="preserve">    2. </w:t>
      </w:r>
      <w:r w:rsidRPr="00676CB8">
        <w:rPr>
          <w:b/>
          <w:bCs/>
        </w:rPr>
        <w:t>Psykisk:</w:t>
      </w:r>
      <w:r w:rsidRPr="00676CB8">
        <w:t xml:space="preserve"> Følelser, tankemønstre og overbevisninger.</w:t>
      </w:r>
    </w:p>
    <w:p w14:paraId="7FF124D3" w14:textId="77777777" w:rsidR="00676CB8" w:rsidRPr="00676CB8" w:rsidRDefault="00676CB8" w:rsidP="00676CB8">
      <w:r w:rsidRPr="00676CB8">
        <w:t xml:space="preserve">    3. </w:t>
      </w:r>
      <w:r w:rsidRPr="00676CB8">
        <w:rPr>
          <w:b/>
          <w:bCs/>
        </w:rPr>
        <w:t>Miljømæssig:</w:t>
      </w:r>
      <w:r w:rsidRPr="00676CB8">
        <w:t xml:space="preserve"> Påvirkninger fra omgivelserne (sociale relationer, miljøforhold).</w:t>
      </w:r>
    </w:p>
    <w:p w14:paraId="611EB1A7" w14:textId="77777777" w:rsidR="00676CB8" w:rsidRPr="00676CB8" w:rsidRDefault="00676CB8" w:rsidP="00676CB8">
      <w:r w:rsidRPr="00676CB8">
        <w:t xml:space="preserve">    4. </w:t>
      </w:r>
      <w:r w:rsidRPr="00676CB8">
        <w:rPr>
          <w:b/>
          <w:bCs/>
        </w:rPr>
        <w:t>Åndelig / eksistentiel:</w:t>
      </w:r>
      <w:r w:rsidRPr="00676CB8">
        <w:t xml:space="preserve"> Følelse af mening, livsværdier, sammenhæng og purpose i livet. Sygehistorier og diagnosesamtaler bør tage højde for alle fire dimensioner for at fremme en helhedsorienteret behandlings-tilgang.</w:t>
      </w:r>
    </w:p>
    <w:p w14:paraId="71924F5F" w14:textId="77777777" w:rsidR="00676CB8" w:rsidRPr="00676CB8" w:rsidRDefault="00676CB8" w:rsidP="00676CB8">
      <w:r w:rsidRPr="00676CB8">
        <w:t xml:space="preserve">• </w:t>
      </w:r>
      <w:r w:rsidRPr="00676CB8">
        <w:rPr>
          <w:b/>
          <w:bCs/>
        </w:rPr>
        <w:t>Sygdom som intelligens og meningsfuld reaktion:</w:t>
      </w:r>
      <w:r w:rsidRPr="00676CB8">
        <w:t xml:space="preserve"> Symptomer er meningsbærende; sygdom er kroppens kommunikation om ubalance i det psykiske, eksistentielle eller miljømæssige system. Kroniske lidelser opfattes som en del af kroppens natur, som terapi kan støtte i stedet for at bekæmpe.</w:t>
      </w:r>
    </w:p>
    <w:p w14:paraId="14FBEB72" w14:textId="77777777" w:rsidR="00676CB8" w:rsidRPr="00676CB8" w:rsidRDefault="00676CB8" w:rsidP="00676CB8">
      <w:r w:rsidRPr="00676CB8">
        <w:t xml:space="preserve">• </w:t>
      </w:r>
      <w:r w:rsidRPr="00676CB8">
        <w:rPr>
          <w:b/>
          <w:bCs/>
        </w:rPr>
        <w:t>Samspil med traditionel behandling:</w:t>
      </w:r>
      <w:r w:rsidRPr="00676CB8">
        <w:t xml:space="preserve"> Modellen afviser ikke konventionel lægekunst, men integrerer den med den metamedicinske forståelse af klientens organisme og oplevede mening.</w:t>
      </w:r>
    </w:p>
    <w:p w14:paraId="1F8438AD" w14:textId="77777777" w:rsidR="00676CB8" w:rsidRPr="00676CB8" w:rsidRDefault="00676CB8" w:rsidP="00676CB8">
      <w:r w:rsidRPr="00676CB8">
        <w:t xml:space="preserve">• </w:t>
      </w:r>
      <w:r w:rsidRPr="00676CB8">
        <w:rPr>
          <w:b/>
          <w:bCs/>
        </w:rPr>
        <w:t>Håb og livskvalitet:</w:t>
      </w:r>
      <w:r w:rsidRPr="00676CB8">
        <w:t xml:space="preserve"> Håbet er afgørende for helingsprocesser. At se kroppen som intelligent og selvhelbredende styrker klientens motivation og selvtillid.</w:t>
      </w:r>
    </w:p>
    <w:p w14:paraId="2E7F0A88" w14:textId="77777777" w:rsidR="00676CB8" w:rsidRPr="00676CB8" w:rsidRDefault="00676CB8" w:rsidP="00676CB8">
      <w:r w:rsidRPr="00676CB8">
        <w:rPr>
          <w:b/>
          <w:bCs/>
        </w:rPr>
        <w:t>Relevans for psykoterapi-undervisningen:</w:t>
      </w:r>
    </w:p>
    <w:p w14:paraId="5AC3DA66" w14:textId="77777777" w:rsidR="00676CB8" w:rsidRPr="00676CB8" w:rsidRDefault="00676CB8" w:rsidP="00676CB8">
      <w:r w:rsidRPr="00676CB8">
        <w:t xml:space="preserve">• Fremmer en </w:t>
      </w:r>
      <w:r w:rsidRPr="00676CB8">
        <w:rPr>
          <w:b/>
          <w:bCs/>
        </w:rPr>
        <w:t>helhedsforståelse i terapeuten</w:t>
      </w:r>
      <w:r w:rsidRPr="00676CB8">
        <w:t>, der kan vurdere klientcases ud fra de fire dimensioner og se symptomer som meningsfulde budskaber.</w:t>
      </w:r>
    </w:p>
    <w:p w14:paraId="269E507A" w14:textId="77777777" w:rsidR="00676CB8" w:rsidRPr="00676CB8" w:rsidRDefault="00676CB8" w:rsidP="00676CB8">
      <w:r w:rsidRPr="00676CB8">
        <w:t xml:space="preserve">• Muliggør </w:t>
      </w:r>
      <w:r w:rsidRPr="00676CB8">
        <w:rPr>
          <w:b/>
          <w:bCs/>
        </w:rPr>
        <w:t>omformning af "sygdom" til kommunikation</w:t>
      </w:r>
      <w:r w:rsidRPr="00676CB8">
        <w:t>, hvilket ændrer klientens oplevelse af sygdom og identitet fra "jeg fejler noget" til "min krop prøver at fortælle mig noget".</w:t>
      </w:r>
    </w:p>
    <w:p w14:paraId="22820E7F" w14:textId="77777777" w:rsidR="00676CB8" w:rsidRPr="00676CB8" w:rsidRDefault="00676CB8" w:rsidP="00676CB8">
      <w:r w:rsidRPr="00676CB8">
        <w:t xml:space="preserve">• Støtter i </w:t>
      </w:r>
      <w:r w:rsidRPr="00676CB8">
        <w:rPr>
          <w:b/>
          <w:bCs/>
        </w:rPr>
        <w:t>samarbejde med smerte</w:t>
      </w:r>
      <w:r w:rsidRPr="00676CB8">
        <w:t>, hvor terapeutisk intervention hjælper med at regulere symptomer ved at lytte til kroppens intelligens.</w:t>
      </w:r>
    </w:p>
    <w:p w14:paraId="7272DE1F" w14:textId="77777777" w:rsidR="00676CB8" w:rsidRPr="00676CB8" w:rsidRDefault="00676CB8" w:rsidP="00676CB8">
      <w:r w:rsidRPr="00676CB8">
        <w:t xml:space="preserve">• Betoner vigtigheden af </w:t>
      </w:r>
      <w:r w:rsidRPr="00676CB8">
        <w:rPr>
          <w:b/>
          <w:bCs/>
        </w:rPr>
        <w:t xml:space="preserve">håb, mening og </w:t>
      </w:r>
      <w:proofErr w:type="spellStart"/>
      <w:r w:rsidRPr="00676CB8">
        <w:rPr>
          <w:b/>
          <w:bCs/>
        </w:rPr>
        <w:t>empowerment</w:t>
      </w:r>
      <w:proofErr w:type="spellEnd"/>
      <w:r w:rsidRPr="00676CB8">
        <w:t xml:space="preserve"> i terapeutisk arbejde med langvarig sygdom.</w:t>
      </w:r>
    </w:p>
    <w:p w14:paraId="3BC0501C" w14:textId="77777777" w:rsidR="00676CB8" w:rsidRPr="00676CB8" w:rsidRDefault="00676CB8" w:rsidP="00676CB8">
      <w:r w:rsidRPr="00676CB8">
        <w:t xml:space="preserve">-------------------------------------------------------------------------------- </w:t>
      </w:r>
    </w:p>
    <w:p w14:paraId="5BCE1DF5" w14:textId="77777777" w:rsidR="00676CB8" w:rsidRPr="00676CB8" w:rsidRDefault="00676CB8" w:rsidP="00676CB8">
      <w:r w:rsidRPr="00676CB8">
        <w:t xml:space="preserve">6. </w:t>
      </w:r>
      <w:proofErr w:type="spellStart"/>
      <w:r w:rsidRPr="00676CB8">
        <w:t>Bulletproof</w:t>
      </w:r>
      <w:proofErr w:type="spellEnd"/>
      <w:r w:rsidRPr="00676CB8">
        <w:t xml:space="preserve">-kuren af Dave </w:t>
      </w:r>
      <w:proofErr w:type="spellStart"/>
      <w:r w:rsidRPr="00676CB8">
        <w:t>Asprey</w:t>
      </w:r>
      <w:proofErr w:type="spellEnd"/>
    </w:p>
    <w:p w14:paraId="0D602D67" w14:textId="77777777" w:rsidR="00676CB8" w:rsidRPr="00676CB8" w:rsidRDefault="00676CB8" w:rsidP="00676CB8">
      <w:r w:rsidRPr="00676CB8">
        <w:t xml:space="preserve">Dave </w:t>
      </w:r>
      <w:proofErr w:type="spellStart"/>
      <w:r w:rsidRPr="00676CB8">
        <w:t>Asprey</w:t>
      </w:r>
      <w:proofErr w:type="spellEnd"/>
      <w:r w:rsidRPr="00676CB8">
        <w:t>, kendt som "biohacker", har udviklet "</w:t>
      </w:r>
      <w:proofErr w:type="spellStart"/>
      <w:r w:rsidRPr="00676CB8">
        <w:t>Bulletproof</w:t>
      </w:r>
      <w:proofErr w:type="spellEnd"/>
      <w:r w:rsidRPr="00676CB8">
        <w:t>-kuren", et antiinflammatorisk kost- og livsstilsprogram. Hans personlige motivation var at optimere energi, sundhed og intelligens efter selv at have været overvægtig og træt. Kuren fokuserer på at fjerne toksiner, forbedre tarmflora, stabilisere energi og fremme mental klarhed uden kalorietælling.</w:t>
      </w:r>
    </w:p>
    <w:p w14:paraId="3DBA8363" w14:textId="77777777" w:rsidR="00676CB8" w:rsidRPr="00676CB8" w:rsidRDefault="00676CB8" w:rsidP="00676CB8">
      <w:r w:rsidRPr="00676CB8">
        <w:rPr>
          <w:b/>
          <w:bCs/>
        </w:rPr>
        <w:t>Centrale principper:</w:t>
      </w:r>
    </w:p>
    <w:p w14:paraId="374F44EE" w14:textId="77777777" w:rsidR="00676CB8" w:rsidRPr="00676CB8" w:rsidRDefault="00676CB8" w:rsidP="00676CB8">
      <w:r w:rsidRPr="00676CB8">
        <w:t xml:space="preserve">• </w:t>
      </w:r>
      <w:r w:rsidRPr="00676CB8">
        <w:rPr>
          <w:b/>
          <w:bCs/>
        </w:rPr>
        <w:t>Anti-inflammatorisk tilgang:</w:t>
      </w:r>
      <w:r w:rsidRPr="00676CB8">
        <w:t xml:space="preserve"> Reducere inflammatoriske fødevarekomponenter og forbedre tarmmikrobiomet.</w:t>
      </w:r>
    </w:p>
    <w:p w14:paraId="771441BD" w14:textId="77777777" w:rsidR="00676CB8" w:rsidRPr="00676CB8" w:rsidRDefault="00676CB8" w:rsidP="00676CB8">
      <w:r w:rsidRPr="00676CB8">
        <w:t xml:space="preserve">• </w:t>
      </w:r>
      <w:r w:rsidRPr="00676CB8">
        <w:rPr>
          <w:b/>
          <w:bCs/>
        </w:rPr>
        <w:t>Øget fedtindtag:</w:t>
      </w:r>
      <w:r w:rsidRPr="00676CB8">
        <w:t xml:space="preserve"> Gode fedtstoffer som hovedenergikilde (græsopdrættet smør, MCT-olie).</w:t>
      </w:r>
    </w:p>
    <w:p w14:paraId="5F2AE359" w14:textId="77777777" w:rsidR="00676CB8" w:rsidRPr="00676CB8" w:rsidRDefault="00676CB8" w:rsidP="00676CB8">
      <w:r w:rsidRPr="00676CB8">
        <w:lastRenderedPageBreak/>
        <w:t xml:space="preserve">• </w:t>
      </w:r>
      <w:proofErr w:type="spellStart"/>
      <w:r w:rsidRPr="00676CB8">
        <w:rPr>
          <w:b/>
          <w:bCs/>
        </w:rPr>
        <w:t>Bulletproof</w:t>
      </w:r>
      <w:proofErr w:type="spellEnd"/>
      <w:r w:rsidRPr="00676CB8">
        <w:rPr>
          <w:b/>
          <w:bCs/>
        </w:rPr>
        <w:t xml:space="preserve"> </w:t>
      </w:r>
      <w:proofErr w:type="spellStart"/>
      <w:r w:rsidRPr="00676CB8">
        <w:rPr>
          <w:b/>
          <w:bCs/>
        </w:rPr>
        <w:t>Coffee</w:t>
      </w:r>
      <w:proofErr w:type="spellEnd"/>
      <w:r w:rsidRPr="00676CB8">
        <w:rPr>
          <w:b/>
          <w:bCs/>
        </w:rPr>
        <w:t>:</w:t>
      </w:r>
      <w:r w:rsidRPr="00676CB8">
        <w:t xml:space="preserve"> Kaffe blandet med græsopdrættet smør og MCT-olie for langvarig energi og mental klarhed.</w:t>
      </w:r>
    </w:p>
    <w:p w14:paraId="0B60B88F" w14:textId="77777777" w:rsidR="00676CB8" w:rsidRPr="00676CB8" w:rsidRDefault="00676CB8" w:rsidP="00676CB8">
      <w:r w:rsidRPr="00676CB8">
        <w:t xml:space="preserve">• </w:t>
      </w:r>
      <w:r w:rsidRPr="00676CB8">
        <w:rPr>
          <w:b/>
          <w:bCs/>
        </w:rPr>
        <w:t>Faste og måltidsrytme:</w:t>
      </w:r>
      <w:r w:rsidRPr="00676CB8">
        <w:t xml:space="preserve"> Ofte i kombination med intermitterende faste.</w:t>
      </w:r>
    </w:p>
    <w:p w14:paraId="1894F6A8" w14:textId="77777777" w:rsidR="00676CB8" w:rsidRPr="00676CB8" w:rsidRDefault="00676CB8" w:rsidP="00676CB8">
      <w:r w:rsidRPr="00676CB8">
        <w:t xml:space="preserve">• </w:t>
      </w:r>
      <w:r w:rsidRPr="00676CB8">
        <w:rPr>
          <w:b/>
          <w:bCs/>
        </w:rPr>
        <w:t>Kvalitet over kvantitet og toksinreduktion:</w:t>
      </w:r>
      <w:r w:rsidRPr="00676CB8">
        <w:t xml:space="preserve"> Undgå fødevarer med toksinbelastning (skimmelsvamp i kaffe, pesticider) og skelnen mellem "grøn", "gul" og "rød" zone.</w:t>
      </w:r>
    </w:p>
    <w:p w14:paraId="25C7410E" w14:textId="77777777" w:rsidR="00676CB8" w:rsidRPr="00676CB8" w:rsidRDefault="00676CB8" w:rsidP="00676CB8">
      <w:r w:rsidRPr="00676CB8">
        <w:t xml:space="preserve">• </w:t>
      </w:r>
      <w:r w:rsidRPr="00676CB8">
        <w:rPr>
          <w:b/>
          <w:bCs/>
        </w:rPr>
        <w:t>Livsstil:</w:t>
      </w:r>
      <w:r w:rsidRPr="00676CB8">
        <w:t xml:space="preserve"> Anbefaler også søvnoptimering, hviletider og udvalgte supplementer.</w:t>
      </w:r>
    </w:p>
    <w:p w14:paraId="68178E80" w14:textId="77777777" w:rsidR="00676CB8" w:rsidRPr="00676CB8" w:rsidRDefault="00676CB8" w:rsidP="00676CB8">
      <w:r w:rsidRPr="00676CB8">
        <w:rPr>
          <w:b/>
          <w:bCs/>
        </w:rPr>
        <w:t>Kritik:</w:t>
      </w:r>
      <w:r w:rsidRPr="00676CB8">
        <w:t xml:space="preserve"> </w:t>
      </w:r>
      <w:proofErr w:type="spellStart"/>
      <w:r w:rsidRPr="00676CB8">
        <w:t>Asprey</w:t>
      </w:r>
      <w:proofErr w:type="spellEnd"/>
      <w:r w:rsidRPr="00676CB8">
        <w:t xml:space="preserve"> fremsætter stærke påstande om øget intelligens og kognitiv performance, som ofte kritiseres for at mangle solid videnskabelig evidens og betegnes som "fad-diet".</w:t>
      </w:r>
    </w:p>
    <w:p w14:paraId="6AC2AB39" w14:textId="77777777" w:rsidR="00676CB8" w:rsidRPr="00676CB8" w:rsidRDefault="00676CB8" w:rsidP="00676CB8">
      <w:r w:rsidRPr="00676CB8">
        <w:rPr>
          <w:b/>
          <w:bCs/>
        </w:rPr>
        <w:t>Relevans for psykoterapi-undervisningen:</w:t>
      </w:r>
    </w:p>
    <w:p w14:paraId="492FAB08" w14:textId="77777777" w:rsidR="00676CB8" w:rsidRPr="00676CB8" w:rsidRDefault="00676CB8" w:rsidP="00676CB8">
      <w:r w:rsidRPr="00676CB8">
        <w:t xml:space="preserve">• Fokus på </w:t>
      </w:r>
      <w:r w:rsidRPr="00676CB8">
        <w:rPr>
          <w:b/>
          <w:bCs/>
        </w:rPr>
        <w:t>selvregulering og kropsopmærksomhed</w:t>
      </w:r>
      <w:r w:rsidRPr="00676CB8">
        <w:t xml:space="preserve"> ved at lytte til kroppens signaler (sult, mæthed, energi), hvilket kan kobles til </w:t>
      </w:r>
      <w:proofErr w:type="spellStart"/>
      <w:r w:rsidRPr="00676CB8">
        <w:t>interoception</w:t>
      </w:r>
      <w:proofErr w:type="spellEnd"/>
      <w:r w:rsidRPr="00676CB8">
        <w:t xml:space="preserve"> og mindful </w:t>
      </w:r>
      <w:proofErr w:type="spellStart"/>
      <w:r w:rsidRPr="00676CB8">
        <w:t>eating</w:t>
      </w:r>
      <w:proofErr w:type="spellEnd"/>
      <w:r w:rsidRPr="00676CB8">
        <w:t>.</w:t>
      </w:r>
    </w:p>
    <w:p w14:paraId="44C13F60" w14:textId="77777777" w:rsidR="00676CB8" w:rsidRPr="00676CB8" w:rsidRDefault="00676CB8" w:rsidP="00676CB8">
      <w:r w:rsidRPr="00676CB8">
        <w:t xml:space="preserve">• Understreger </w:t>
      </w:r>
      <w:r w:rsidRPr="00676CB8">
        <w:rPr>
          <w:b/>
          <w:bCs/>
        </w:rPr>
        <w:t>krop-sind sammenhæng</w:t>
      </w:r>
      <w:r w:rsidRPr="00676CB8">
        <w:t>, hvor kosten former mental klarhed og inflammationsniveau, og skaber paralleller til hvordan biologiske tilstande påvirker psykiske tilstande (angst, depression).</w:t>
      </w:r>
    </w:p>
    <w:p w14:paraId="44A92E2D" w14:textId="77777777" w:rsidR="00676CB8" w:rsidRPr="00676CB8" w:rsidRDefault="00676CB8" w:rsidP="00676CB8">
      <w:r w:rsidRPr="00676CB8">
        <w:t xml:space="preserve">• Diskussion om </w:t>
      </w:r>
      <w:r w:rsidRPr="00676CB8">
        <w:rPr>
          <w:b/>
          <w:bCs/>
        </w:rPr>
        <w:t>kontrol og identitet</w:t>
      </w:r>
      <w:r w:rsidRPr="00676CB8">
        <w:t>, da "biohacking" kan appellere til kontrolbehov, men også føre til perfektionisme eller OCD-tendenser.</w:t>
      </w:r>
    </w:p>
    <w:p w14:paraId="295D4832" w14:textId="77777777" w:rsidR="00676CB8" w:rsidRPr="00676CB8" w:rsidRDefault="00676CB8" w:rsidP="00676CB8">
      <w:r w:rsidRPr="00676CB8">
        <w:t xml:space="preserve">• Belyser håndtering af </w:t>
      </w:r>
      <w:r w:rsidRPr="00676CB8">
        <w:rPr>
          <w:b/>
          <w:bCs/>
        </w:rPr>
        <w:t>klientforventninger</w:t>
      </w:r>
      <w:r w:rsidRPr="00676CB8">
        <w:t xml:space="preserve"> vedrørende "mirakel-løfter" om helbredsforbedring.</w:t>
      </w:r>
    </w:p>
    <w:p w14:paraId="7AA76374" w14:textId="77777777" w:rsidR="00676CB8" w:rsidRPr="00676CB8" w:rsidRDefault="00676CB8" w:rsidP="00676CB8">
      <w:r w:rsidRPr="00676CB8">
        <w:t xml:space="preserve">• Vigtigheden af </w:t>
      </w:r>
      <w:r w:rsidRPr="00676CB8">
        <w:rPr>
          <w:b/>
          <w:bCs/>
        </w:rPr>
        <w:t>kritisk tænkning og evidensbaseret praksis</w:t>
      </w:r>
      <w:r w:rsidRPr="00676CB8">
        <w:t>, især i mødet med populære, men potentielt pseudovidenskabelige sundhedsråd.</w:t>
      </w:r>
    </w:p>
    <w:p w14:paraId="029F4950" w14:textId="77777777" w:rsidR="00676CB8" w:rsidRPr="00676CB8" w:rsidRDefault="00676CB8" w:rsidP="00676CB8">
      <w:r w:rsidRPr="00676CB8">
        <w:t xml:space="preserve">-------------------------------------------------------------------------------- </w:t>
      </w:r>
    </w:p>
    <w:p w14:paraId="33CC3264" w14:textId="77777777" w:rsidR="00676CB8" w:rsidRPr="00676CB8" w:rsidRDefault="00676CB8" w:rsidP="00676CB8">
      <w:r w:rsidRPr="00676CB8">
        <w:t xml:space="preserve">7. Intelligente Celler af Bruce H. </w:t>
      </w:r>
      <w:proofErr w:type="spellStart"/>
      <w:r w:rsidRPr="00676CB8">
        <w:t>Lipton</w:t>
      </w:r>
      <w:proofErr w:type="spellEnd"/>
    </w:p>
    <w:p w14:paraId="3BB6063D" w14:textId="77777777" w:rsidR="00676CB8" w:rsidRPr="00676CB8" w:rsidRDefault="00676CB8" w:rsidP="00676CB8">
      <w:r w:rsidRPr="00676CB8">
        <w:t xml:space="preserve">Bruce H. </w:t>
      </w:r>
      <w:proofErr w:type="spellStart"/>
      <w:r w:rsidRPr="00676CB8">
        <w:t>Lipton</w:t>
      </w:r>
      <w:proofErr w:type="spellEnd"/>
      <w:r w:rsidRPr="00676CB8">
        <w:t xml:space="preserve">, en </w:t>
      </w:r>
      <w:proofErr w:type="spellStart"/>
      <w:r w:rsidRPr="00676CB8">
        <w:t>cellebiolog</w:t>
      </w:r>
      <w:proofErr w:type="spellEnd"/>
      <w:r w:rsidRPr="00676CB8">
        <w:t xml:space="preserve"> med ph.d. i udviklingsbiologi, har medvirket i stamcelleforskning. Hans bog "Intelligente Celler" formidler </w:t>
      </w:r>
      <w:proofErr w:type="spellStart"/>
      <w:r w:rsidRPr="00676CB8">
        <w:t>epigenetikkens</w:t>
      </w:r>
      <w:proofErr w:type="spellEnd"/>
      <w:r w:rsidRPr="00676CB8">
        <w:t xml:space="preserve"> erkendelser – at det ikke primært er generne (DNA), men </w:t>
      </w:r>
      <w:r w:rsidRPr="00676CB8">
        <w:rPr>
          <w:b/>
          <w:bCs/>
        </w:rPr>
        <w:t>miljøet omkring cellerne og den måde, vi tænker og opfatter verden på, der styrer vores biologi</w:t>
      </w:r>
      <w:r w:rsidRPr="00676CB8">
        <w:t xml:space="preserve">. </w:t>
      </w:r>
      <w:proofErr w:type="spellStart"/>
      <w:r w:rsidRPr="00676CB8">
        <w:t>Lipton</w:t>
      </w:r>
      <w:proofErr w:type="spellEnd"/>
      <w:r w:rsidRPr="00676CB8">
        <w:t xml:space="preserve"> mener, at cellerne er intelligente og dynamiske følgesvende, der responderer på deres miljø.</w:t>
      </w:r>
    </w:p>
    <w:p w14:paraId="511A2FD2" w14:textId="77777777" w:rsidR="00676CB8" w:rsidRPr="00676CB8" w:rsidRDefault="00676CB8" w:rsidP="00676CB8">
      <w:r w:rsidRPr="00676CB8">
        <w:rPr>
          <w:b/>
          <w:bCs/>
        </w:rPr>
        <w:t>Centrale idéer:</w:t>
      </w:r>
    </w:p>
    <w:p w14:paraId="74A96713" w14:textId="77777777" w:rsidR="00676CB8" w:rsidRPr="00676CB8" w:rsidRDefault="00676CB8" w:rsidP="00676CB8">
      <w:r w:rsidRPr="00676CB8">
        <w:t xml:space="preserve">• </w:t>
      </w:r>
      <w:r w:rsidRPr="00676CB8">
        <w:rPr>
          <w:b/>
          <w:bCs/>
        </w:rPr>
        <w:t>Genetisk determinisme udfordres:</w:t>
      </w:r>
      <w:r w:rsidRPr="00676CB8">
        <w:t xml:space="preserve"> Gener tændes og slukkes af det ydre og indre miljø.</w:t>
      </w:r>
    </w:p>
    <w:p w14:paraId="21E4314D" w14:textId="77777777" w:rsidR="00676CB8" w:rsidRPr="00676CB8" w:rsidRDefault="00676CB8" w:rsidP="00676CB8">
      <w:r w:rsidRPr="00676CB8">
        <w:t xml:space="preserve">• </w:t>
      </w:r>
      <w:r w:rsidRPr="00676CB8">
        <w:rPr>
          <w:b/>
          <w:bCs/>
        </w:rPr>
        <w:t>Cellemembranens rolle:</w:t>
      </w:r>
      <w:r w:rsidRPr="00676CB8">
        <w:t xml:space="preserve"> Den primære sensor og controller ("cellens hjerne"), der formidler cellens reaktioner gennem receptorer.</w:t>
      </w:r>
    </w:p>
    <w:p w14:paraId="4A4411F1" w14:textId="77777777" w:rsidR="00676CB8" w:rsidRPr="00676CB8" w:rsidRDefault="00676CB8" w:rsidP="00676CB8">
      <w:r w:rsidRPr="00676CB8">
        <w:t xml:space="preserve">• </w:t>
      </w:r>
      <w:r w:rsidRPr="00676CB8">
        <w:rPr>
          <w:b/>
          <w:bCs/>
        </w:rPr>
        <w:t>Perception skaber biologi:</w:t>
      </w:r>
      <w:r w:rsidRPr="00676CB8">
        <w:t xml:space="preserve"> Menneskers tanker, følelser, overbevisninger (bevidste og ubevidste) påvirker cellernes miljø og funktion. Negative følelser og begrænsende overbevisninger kan skabe sygdomsfremkaldende forhold; positive skaber et gunstigt "vækstmiljø".</w:t>
      </w:r>
    </w:p>
    <w:p w14:paraId="30712285" w14:textId="77777777" w:rsidR="00676CB8" w:rsidRPr="00676CB8" w:rsidRDefault="00676CB8" w:rsidP="00676CB8">
      <w:r w:rsidRPr="00676CB8">
        <w:t xml:space="preserve">• </w:t>
      </w:r>
      <w:r w:rsidRPr="00676CB8">
        <w:rPr>
          <w:b/>
          <w:bCs/>
        </w:rPr>
        <w:t>Betydningen af bevidsthed:</w:t>
      </w:r>
      <w:r w:rsidRPr="00676CB8">
        <w:t xml:space="preserve"> Bevidsthed, følelser og tro er afgørende for helbred og udvikling; bevidsthed og biologi er uløseligt forbundet.</w:t>
      </w:r>
    </w:p>
    <w:p w14:paraId="7F46053B" w14:textId="77777777" w:rsidR="00676CB8" w:rsidRPr="00676CB8" w:rsidRDefault="00676CB8" w:rsidP="00676CB8">
      <w:r w:rsidRPr="00676CB8">
        <w:lastRenderedPageBreak/>
        <w:t xml:space="preserve">• </w:t>
      </w:r>
      <w:r w:rsidRPr="00676CB8">
        <w:rPr>
          <w:b/>
          <w:bCs/>
        </w:rPr>
        <w:t>Videnskab og spiritualitet:</w:t>
      </w:r>
      <w:r w:rsidRPr="00676CB8">
        <w:t xml:space="preserve"> Det indre miljø og bevidsthed kan betragtes som en bro mellem krop og sind, hvilket forbinder videnskab og spiritualitet.</w:t>
      </w:r>
    </w:p>
    <w:p w14:paraId="3C439C20" w14:textId="77777777" w:rsidR="00676CB8" w:rsidRPr="00676CB8" w:rsidRDefault="00676CB8" w:rsidP="00676CB8">
      <w:r w:rsidRPr="00676CB8">
        <w:rPr>
          <w:b/>
          <w:bCs/>
        </w:rPr>
        <w:t>Kritisk perspektiv:</w:t>
      </w:r>
      <w:r w:rsidRPr="00676CB8">
        <w:t xml:space="preserve"> </w:t>
      </w:r>
      <w:proofErr w:type="spellStart"/>
      <w:r w:rsidRPr="00676CB8">
        <w:t>Lipton</w:t>
      </w:r>
      <w:proofErr w:type="spellEnd"/>
      <w:r w:rsidRPr="00676CB8">
        <w:t xml:space="preserve"> kritiseres for at overfortolke og strække evidens, og hans konklusioner om troens direkte virkning på biologi mangler solid peer-</w:t>
      </w:r>
      <w:proofErr w:type="spellStart"/>
      <w:r w:rsidRPr="00676CB8">
        <w:t>reviewed</w:t>
      </w:r>
      <w:proofErr w:type="spellEnd"/>
      <w:r w:rsidRPr="00676CB8">
        <w:t xml:space="preserve"> dokumentation. Han forbindes også med alternative praksisser, og der advares mod at tage alt ukritisk.</w:t>
      </w:r>
    </w:p>
    <w:p w14:paraId="08C93C7D" w14:textId="77777777" w:rsidR="00676CB8" w:rsidRPr="00676CB8" w:rsidRDefault="00676CB8" w:rsidP="00676CB8">
      <w:r w:rsidRPr="00676CB8">
        <w:rPr>
          <w:b/>
          <w:bCs/>
        </w:rPr>
        <w:t>Relevans for psykoterapi-undervisningen:</w:t>
      </w:r>
    </w:p>
    <w:p w14:paraId="2B22381D" w14:textId="77777777" w:rsidR="00676CB8" w:rsidRPr="00676CB8" w:rsidRDefault="00676CB8" w:rsidP="00676CB8">
      <w:r w:rsidRPr="00676CB8">
        <w:t xml:space="preserve">• Forståelse af </w:t>
      </w:r>
      <w:r w:rsidRPr="00676CB8">
        <w:rPr>
          <w:b/>
          <w:bCs/>
        </w:rPr>
        <w:t>klientens system</w:t>
      </w:r>
      <w:r w:rsidRPr="00676CB8">
        <w:t>: Klienters fysiologi kan påvirkes af psykologiske tilstande – stress, overbevisninger og følelser har biologiske konsekvenser.</w:t>
      </w:r>
    </w:p>
    <w:p w14:paraId="5ACF8CEC" w14:textId="77777777" w:rsidR="00676CB8" w:rsidRPr="00676CB8" w:rsidRDefault="00676CB8" w:rsidP="00676CB8">
      <w:r w:rsidRPr="00676CB8">
        <w:t xml:space="preserve">• Arbejde med </w:t>
      </w:r>
      <w:r w:rsidRPr="00676CB8">
        <w:rPr>
          <w:b/>
          <w:bCs/>
        </w:rPr>
        <w:t>underbevidste mønstre</w:t>
      </w:r>
      <w:r w:rsidRPr="00676CB8">
        <w:t xml:space="preserve">: Underbevidste overbevisninger (fx "jeg er ikke god nok") kan skabe kropslige spændings- eller inflammationsmønstre. </w:t>
      </w:r>
      <w:proofErr w:type="spellStart"/>
      <w:r w:rsidRPr="00676CB8">
        <w:t>Liptons</w:t>
      </w:r>
      <w:proofErr w:type="spellEnd"/>
      <w:r w:rsidRPr="00676CB8">
        <w:t xml:space="preserve"> ideer kan bruges til at fremme kognitiv omstrukturering og traumefrigørelse.</w:t>
      </w:r>
    </w:p>
    <w:p w14:paraId="675E1226" w14:textId="77777777" w:rsidR="00676CB8" w:rsidRPr="00676CB8" w:rsidRDefault="00676CB8" w:rsidP="00676CB8">
      <w:r w:rsidRPr="00676CB8">
        <w:t xml:space="preserve">• Forståelse af </w:t>
      </w:r>
      <w:r w:rsidRPr="00676CB8">
        <w:rPr>
          <w:b/>
          <w:bCs/>
        </w:rPr>
        <w:t>placebo- og forventningseffekt</w:t>
      </w:r>
      <w:r w:rsidRPr="00676CB8">
        <w:t xml:space="preserve">: Beskrivelsen kan bruges til at forstå placeboeffektens </w:t>
      </w:r>
      <w:proofErr w:type="spellStart"/>
      <w:r w:rsidRPr="00676CB8">
        <w:t>psykobiologiske</w:t>
      </w:r>
      <w:proofErr w:type="spellEnd"/>
      <w:r w:rsidRPr="00676CB8">
        <w:t xml:space="preserve"> kraft.</w:t>
      </w:r>
    </w:p>
    <w:p w14:paraId="1EEB2289" w14:textId="77777777" w:rsidR="00676CB8" w:rsidRPr="00676CB8" w:rsidRDefault="00676CB8" w:rsidP="00676CB8">
      <w:r w:rsidRPr="00676CB8">
        <w:t xml:space="preserve">• Fremmer </w:t>
      </w:r>
      <w:r w:rsidRPr="00676CB8">
        <w:rPr>
          <w:b/>
          <w:bCs/>
        </w:rPr>
        <w:t>empati og terapeutisk holdning</w:t>
      </w:r>
      <w:r w:rsidRPr="00676CB8">
        <w:t xml:space="preserve">: Ændring i klientens selvopfattelse (fra offer til ansvarlig agent) kan have direkte implikationer for biologiske ressourcer. Terapeutens rolle i at støtte autenticitet, </w:t>
      </w:r>
      <w:proofErr w:type="spellStart"/>
      <w:r w:rsidRPr="00676CB8">
        <w:t>empowerment</w:t>
      </w:r>
      <w:proofErr w:type="spellEnd"/>
      <w:r w:rsidRPr="00676CB8">
        <w:t xml:space="preserve"> og optimisme fremhæves.</w:t>
      </w:r>
    </w:p>
    <w:p w14:paraId="3D98965F" w14:textId="77777777" w:rsidR="00676CB8" w:rsidRPr="00676CB8" w:rsidRDefault="00676CB8" w:rsidP="00676CB8">
      <w:r w:rsidRPr="00676CB8">
        <w:t xml:space="preserve">• </w:t>
      </w:r>
      <w:r w:rsidRPr="00676CB8">
        <w:rPr>
          <w:b/>
          <w:bCs/>
        </w:rPr>
        <w:t>Øvelser i bevidsthedstræning</w:t>
      </w:r>
      <w:r w:rsidRPr="00676CB8">
        <w:t>: Meditation, affirmationer og visualisering kan illustreres som metoder til at ændre det "indre miljø".</w:t>
      </w:r>
    </w:p>
    <w:p w14:paraId="21CD819F" w14:textId="77777777" w:rsidR="00676CB8" w:rsidRPr="00676CB8" w:rsidRDefault="00676CB8" w:rsidP="00676CB8">
      <w:r w:rsidRPr="00676CB8">
        <w:t xml:space="preserve">• Vigtigheden af </w:t>
      </w:r>
      <w:r w:rsidRPr="00676CB8">
        <w:rPr>
          <w:b/>
          <w:bCs/>
        </w:rPr>
        <w:t>kritisk refleksion</w:t>
      </w:r>
      <w:r w:rsidRPr="00676CB8">
        <w:t xml:space="preserve">: Balancere entusiasme for krop-sind-sammenhængen med krav om evidensbasering, og diskutere hvor </w:t>
      </w:r>
      <w:proofErr w:type="spellStart"/>
      <w:r w:rsidRPr="00676CB8">
        <w:t>Liptons</w:t>
      </w:r>
      <w:proofErr w:type="spellEnd"/>
      <w:r w:rsidRPr="00676CB8">
        <w:t xml:space="preserve"> ideer er etablerede, og hvor de er mere spekulative.</w:t>
      </w:r>
    </w:p>
    <w:p w14:paraId="30312457" w14:textId="77777777" w:rsidR="00676CB8" w:rsidRDefault="00676CB8"/>
    <w:sectPr w:rsidR="00676CB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B8"/>
    <w:rsid w:val="00292820"/>
    <w:rsid w:val="00676CB8"/>
    <w:rsid w:val="006C6D12"/>
    <w:rsid w:val="00753695"/>
    <w:rsid w:val="00845537"/>
    <w:rsid w:val="00BA7D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FA52"/>
  <w15:chartTrackingRefBased/>
  <w15:docId w15:val="{D29E4279-C2AB-4BB3-995E-4BBC0C9C1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76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76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76CB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76CB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76CB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76CB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76CB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76CB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76CB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76CB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76CB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76CB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76CB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76CB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76CB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76CB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76CB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76CB8"/>
    <w:rPr>
      <w:rFonts w:eastAsiaTheme="majorEastAsia" w:cstheme="majorBidi"/>
      <w:color w:val="272727" w:themeColor="text1" w:themeTint="D8"/>
    </w:rPr>
  </w:style>
  <w:style w:type="paragraph" w:styleId="Titel">
    <w:name w:val="Title"/>
    <w:basedOn w:val="Normal"/>
    <w:next w:val="Normal"/>
    <w:link w:val="TitelTegn"/>
    <w:uiPriority w:val="10"/>
    <w:qFormat/>
    <w:rsid w:val="00676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76CB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76CB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76CB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76CB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76CB8"/>
    <w:rPr>
      <w:i/>
      <w:iCs/>
      <w:color w:val="404040" w:themeColor="text1" w:themeTint="BF"/>
    </w:rPr>
  </w:style>
  <w:style w:type="paragraph" w:styleId="Listeafsnit">
    <w:name w:val="List Paragraph"/>
    <w:basedOn w:val="Normal"/>
    <w:uiPriority w:val="34"/>
    <w:qFormat/>
    <w:rsid w:val="00676CB8"/>
    <w:pPr>
      <w:ind w:left="720"/>
      <w:contextualSpacing/>
    </w:pPr>
  </w:style>
  <w:style w:type="character" w:styleId="Kraftigfremhvning">
    <w:name w:val="Intense Emphasis"/>
    <w:basedOn w:val="Standardskrifttypeiafsnit"/>
    <w:uiPriority w:val="21"/>
    <w:qFormat/>
    <w:rsid w:val="00676CB8"/>
    <w:rPr>
      <w:i/>
      <w:iCs/>
      <w:color w:val="0F4761" w:themeColor="accent1" w:themeShade="BF"/>
    </w:rPr>
  </w:style>
  <w:style w:type="paragraph" w:styleId="Strktcitat">
    <w:name w:val="Intense Quote"/>
    <w:basedOn w:val="Normal"/>
    <w:next w:val="Normal"/>
    <w:link w:val="StrktcitatTegn"/>
    <w:uiPriority w:val="30"/>
    <w:qFormat/>
    <w:rsid w:val="00676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76CB8"/>
    <w:rPr>
      <w:i/>
      <w:iCs/>
      <w:color w:val="0F4761" w:themeColor="accent1" w:themeShade="BF"/>
    </w:rPr>
  </w:style>
  <w:style w:type="character" w:styleId="Kraftighenvisning">
    <w:name w:val="Intense Reference"/>
    <w:basedOn w:val="Standardskrifttypeiafsnit"/>
    <w:uiPriority w:val="32"/>
    <w:qFormat/>
    <w:rsid w:val="00676C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071923">
      <w:bodyDiv w:val="1"/>
      <w:marLeft w:val="0"/>
      <w:marRight w:val="0"/>
      <w:marTop w:val="0"/>
      <w:marBottom w:val="0"/>
      <w:divBdr>
        <w:top w:val="none" w:sz="0" w:space="0" w:color="auto"/>
        <w:left w:val="none" w:sz="0" w:space="0" w:color="auto"/>
        <w:bottom w:val="none" w:sz="0" w:space="0" w:color="auto"/>
        <w:right w:val="none" w:sz="0" w:space="0" w:color="auto"/>
      </w:divBdr>
      <w:divsChild>
        <w:div w:id="1002585521">
          <w:marLeft w:val="0"/>
          <w:marRight w:val="0"/>
          <w:marTop w:val="0"/>
          <w:marBottom w:val="0"/>
          <w:divBdr>
            <w:top w:val="none" w:sz="0" w:space="0" w:color="auto"/>
            <w:left w:val="none" w:sz="0" w:space="0" w:color="auto"/>
            <w:bottom w:val="none" w:sz="0" w:space="0" w:color="auto"/>
            <w:right w:val="none" w:sz="0" w:space="0" w:color="auto"/>
          </w:divBdr>
        </w:div>
        <w:div w:id="1341279457">
          <w:marLeft w:val="0"/>
          <w:marRight w:val="0"/>
          <w:marTop w:val="0"/>
          <w:marBottom w:val="0"/>
          <w:divBdr>
            <w:top w:val="none" w:sz="0" w:space="0" w:color="auto"/>
            <w:left w:val="none" w:sz="0" w:space="0" w:color="auto"/>
            <w:bottom w:val="none" w:sz="0" w:space="0" w:color="auto"/>
            <w:right w:val="none" w:sz="0" w:space="0" w:color="auto"/>
          </w:divBdr>
        </w:div>
        <w:div w:id="2075540995">
          <w:marLeft w:val="0"/>
          <w:marRight w:val="0"/>
          <w:marTop w:val="0"/>
          <w:marBottom w:val="0"/>
          <w:divBdr>
            <w:top w:val="none" w:sz="0" w:space="0" w:color="auto"/>
            <w:left w:val="none" w:sz="0" w:space="0" w:color="auto"/>
            <w:bottom w:val="none" w:sz="0" w:space="0" w:color="auto"/>
            <w:right w:val="none" w:sz="0" w:space="0" w:color="auto"/>
          </w:divBdr>
        </w:div>
        <w:div w:id="149904376">
          <w:marLeft w:val="0"/>
          <w:marRight w:val="0"/>
          <w:marTop w:val="0"/>
          <w:marBottom w:val="0"/>
          <w:divBdr>
            <w:top w:val="none" w:sz="0" w:space="0" w:color="auto"/>
            <w:left w:val="none" w:sz="0" w:space="0" w:color="auto"/>
            <w:bottom w:val="none" w:sz="0" w:space="0" w:color="auto"/>
            <w:right w:val="none" w:sz="0" w:space="0" w:color="auto"/>
          </w:divBdr>
        </w:div>
        <w:div w:id="1816604711">
          <w:marLeft w:val="0"/>
          <w:marRight w:val="0"/>
          <w:marTop w:val="0"/>
          <w:marBottom w:val="0"/>
          <w:divBdr>
            <w:top w:val="none" w:sz="0" w:space="0" w:color="auto"/>
            <w:left w:val="none" w:sz="0" w:space="0" w:color="auto"/>
            <w:bottom w:val="none" w:sz="0" w:space="0" w:color="auto"/>
            <w:right w:val="none" w:sz="0" w:space="0" w:color="auto"/>
          </w:divBdr>
        </w:div>
        <w:div w:id="1835338590">
          <w:marLeft w:val="0"/>
          <w:marRight w:val="0"/>
          <w:marTop w:val="0"/>
          <w:marBottom w:val="0"/>
          <w:divBdr>
            <w:top w:val="none" w:sz="0" w:space="0" w:color="auto"/>
            <w:left w:val="none" w:sz="0" w:space="0" w:color="auto"/>
            <w:bottom w:val="none" w:sz="0" w:space="0" w:color="auto"/>
            <w:right w:val="none" w:sz="0" w:space="0" w:color="auto"/>
          </w:divBdr>
        </w:div>
        <w:div w:id="826283427">
          <w:marLeft w:val="0"/>
          <w:marRight w:val="0"/>
          <w:marTop w:val="0"/>
          <w:marBottom w:val="0"/>
          <w:divBdr>
            <w:top w:val="none" w:sz="0" w:space="0" w:color="auto"/>
            <w:left w:val="none" w:sz="0" w:space="0" w:color="auto"/>
            <w:bottom w:val="none" w:sz="0" w:space="0" w:color="auto"/>
            <w:right w:val="none" w:sz="0" w:space="0" w:color="auto"/>
          </w:divBdr>
        </w:div>
        <w:div w:id="573395631">
          <w:marLeft w:val="0"/>
          <w:marRight w:val="0"/>
          <w:marTop w:val="0"/>
          <w:marBottom w:val="0"/>
          <w:divBdr>
            <w:top w:val="none" w:sz="0" w:space="0" w:color="auto"/>
            <w:left w:val="none" w:sz="0" w:space="0" w:color="auto"/>
            <w:bottom w:val="none" w:sz="0" w:space="0" w:color="auto"/>
            <w:right w:val="none" w:sz="0" w:space="0" w:color="auto"/>
          </w:divBdr>
        </w:div>
        <w:div w:id="601840137">
          <w:marLeft w:val="0"/>
          <w:marRight w:val="0"/>
          <w:marTop w:val="0"/>
          <w:marBottom w:val="0"/>
          <w:divBdr>
            <w:top w:val="none" w:sz="0" w:space="0" w:color="auto"/>
            <w:left w:val="none" w:sz="0" w:space="0" w:color="auto"/>
            <w:bottom w:val="none" w:sz="0" w:space="0" w:color="auto"/>
            <w:right w:val="none" w:sz="0" w:space="0" w:color="auto"/>
          </w:divBdr>
        </w:div>
        <w:div w:id="834419548">
          <w:marLeft w:val="0"/>
          <w:marRight w:val="0"/>
          <w:marTop w:val="0"/>
          <w:marBottom w:val="0"/>
          <w:divBdr>
            <w:top w:val="none" w:sz="0" w:space="0" w:color="auto"/>
            <w:left w:val="none" w:sz="0" w:space="0" w:color="auto"/>
            <w:bottom w:val="none" w:sz="0" w:space="0" w:color="auto"/>
            <w:right w:val="none" w:sz="0" w:space="0" w:color="auto"/>
          </w:divBdr>
        </w:div>
        <w:div w:id="1560896846">
          <w:marLeft w:val="0"/>
          <w:marRight w:val="0"/>
          <w:marTop w:val="0"/>
          <w:marBottom w:val="0"/>
          <w:divBdr>
            <w:top w:val="none" w:sz="0" w:space="0" w:color="auto"/>
            <w:left w:val="none" w:sz="0" w:space="0" w:color="auto"/>
            <w:bottom w:val="none" w:sz="0" w:space="0" w:color="auto"/>
            <w:right w:val="none" w:sz="0" w:space="0" w:color="auto"/>
          </w:divBdr>
        </w:div>
        <w:div w:id="2136632637">
          <w:marLeft w:val="0"/>
          <w:marRight w:val="0"/>
          <w:marTop w:val="0"/>
          <w:marBottom w:val="0"/>
          <w:divBdr>
            <w:top w:val="none" w:sz="0" w:space="0" w:color="auto"/>
            <w:left w:val="none" w:sz="0" w:space="0" w:color="auto"/>
            <w:bottom w:val="none" w:sz="0" w:space="0" w:color="auto"/>
            <w:right w:val="none" w:sz="0" w:space="0" w:color="auto"/>
          </w:divBdr>
        </w:div>
        <w:div w:id="1840730774">
          <w:marLeft w:val="0"/>
          <w:marRight w:val="0"/>
          <w:marTop w:val="0"/>
          <w:marBottom w:val="0"/>
          <w:divBdr>
            <w:top w:val="none" w:sz="0" w:space="0" w:color="auto"/>
            <w:left w:val="none" w:sz="0" w:space="0" w:color="auto"/>
            <w:bottom w:val="none" w:sz="0" w:space="0" w:color="auto"/>
            <w:right w:val="none" w:sz="0" w:space="0" w:color="auto"/>
          </w:divBdr>
        </w:div>
        <w:div w:id="1446466946">
          <w:marLeft w:val="0"/>
          <w:marRight w:val="0"/>
          <w:marTop w:val="0"/>
          <w:marBottom w:val="0"/>
          <w:divBdr>
            <w:top w:val="none" w:sz="0" w:space="0" w:color="auto"/>
            <w:left w:val="none" w:sz="0" w:space="0" w:color="auto"/>
            <w:bottom w:val="none" w:sz="0" w:space="0" w:color="auto"/>
            <w:right w:val="none" w:sz="0" w:space="0" w:color="auto"/>
          </w:divBdr>
        </w:div>
        <w:div w:id="161747955">
          <w:marLeft w:val="0"/>
          <w:marRight w:val="0"/>
          <w:marTop w:val="0"/>
          <w:marBottom w:val="0"/>
          <w:divBdr>
            <w:top w:val="none" w:sz="0" w:space="0" w:color="auto"/>
            <w:left w:val="none" w:sz="0" w:space="0" w:color="auto"/>
            <w:bottom w:val="none" w:sz="0" w:space="0" w:color="auto"/>
            <w:right w:val="none" w:sz="0" w:space="0" w:color="auto"/>
          </w:divBdr>
        </w:div>
        <w:div w:id="1820490818">
          <w:marLeft w:val="0"/>
          <w:marRight w:val="0"/>
          <w:marTop w:val="0"/>
          <w:marBottom w:val="0"/>
          <w:divBdr>
            <w:top w:val="none" w:sz="0" w:space="0" w:color="auto"/>
            <w:left w:val="none" w:sz="0" w:space="0" w:color="auto"/>
            <w:bottom w:val="none" w:sz="0" w:space="0" w:color="auto"/>
            <w:right w:val="none" w:sz="0" w:space="0" w:color="auto"/>
          </w:divBdr>
        </w:div>
        <w:div w:id="718018293">
          <w:marLeft w:val="0"/>
          <w:marRight w:val="0"/>
          <w:marTop w:val="0"/>
          <w:marBottom w:val="0"/>
          <w:divBdr>
            <w:top w:val="none" w:sz="0" w:space="0" w:color="auto"/>
            <w:left w:val="none" w:sz="0" w:space="0" w:color="auto"/>
            <w:bottom w:val="none" w:sz="0" w:space="0" w:color="auto"/>
            <w:right w:val="none" w:sz="0" w:space="0" w:color="auto"/>
          </w:divBdr>
        </w:div>
        <w:div w:id="894391385">
          <w:marLeft w:val="0"/>
          <w:marRight w:val="0"/>
          <w:marTop w:val="0"/>
          <w:marBottom w:val="0"/>
          <w:divBdr>
            <w:top w:val="none" w:sz="0" w:space="0" w:color="auto"/>
            <w:left w:val="none" w:sz="0" w:space="0" w:color="auto"/>
            <w:bottom w:val="none" w:sz="0" w:space="0" w:color="auto"/>
            <w:right w:val="none" w:sz="0" w:space="0" w:color="auto"/>
          </w:divBdr>
        </w:div>
        <w:div w:id="2044090010">
          <w:marLeft w:val="0"/>
          <w:marRight w:val="0"/>
          <w:marTop w:val="0"/>
          <w:marBottom w:val="0"/>
          <w:divBdr>
            <w:top w:val="none" w:sz="0" w:space="0" w:color="auto"/>
            <w:left w:val="none" w:sz="0" w:space="0" w:color="auto"/>
            <w:bottom w:val="none" w:sz="0" w:space="0" w:color="auto"/>
            <w:right w:val="none" w:sz="0" w:space="0" w:color="auto"/>
          </w:divBdr>
        </w:div>
        <w:div w:id="2135781540">
          <w:marLeft w:val="0"/>
          <w:marRight w:val="0"/>
          <w:marTop w:val="0"/>
          <w:marBottom w:val="0"/>
          <w:divBdr>
            <w:top w:val="none" w:sz="0" w:space="0" w:color="auto"/>
            <w:left w:val="none" w:sz="0" w:space="0" w:color="auto"/>
            <w:bottom w:val="none" w:sz="0" w:space="0" w:color="auto"/>
            <w:right w:val="none" w:sz="0" w:space="0" w:color="auto"/>
          </w:divBdr>
        </w:div>
        <w:div w:id="1762217448">
          <w:marLeft w:val="0"/>
          <w:marRight w:val="0"/>
          <w:marTop w:val="0"/>
          <w:marBottom w:val="0"/>
          <w:divBdr>
            <w:top w:val="none" w:sz="0" w:space="0" w:color="auto"/>
            <w:left w:val="none" w:sz="0" w:space="0" w:color="auto"/>
            <w:bottom w:val="none" w:sz="0" w:space="0" w:color="auto"/>
            <w:right w:val="none" w:sz="0" w:space="0" w:color="auto"/>
          </w:divBdr>
        </w:div>
        <w:div w:id="1607886464">
          <w:marLeft w:val="0"/>
          <w:marRight w:val="0"/>
          <w:marTop w:val="0"/>
          <w:marBottom w:val="0"/>
          <w:divBdr>
            <w:top w:val="none" w:sz="0" w:space="0" w:color="auto"/>
            <w:left w:val="none" w:sz="0" w:space="0" w:color="auto"/>
            <w:bottom w:val="none" w:sz="0" w:space="0" w:color="auto"/>
            <w:right w:val="none" w:sz="0" w:space="0" w:color="auto"/>
          </w:divBdr>
        </w:div>
        <w:div w:id="1880389670">
          <w:marLeft w:val="0"/>
          <w:marRight w:val="0"/>
          <w:marTop w:val="0"/>
          <w:marBottom w:val="0"/>
          <w:divBdr>
            <w:top w:val="none" w:sz="0" w:space="0" w:color="auto"/>
            <w:left w:val="none" w:sz="0" w:space="0" w:color="auto"/>
            <w:bottom w:val="none" w:sz="0" w:space="0" w:color="auto"/>
            <w:right w:val="none" w:sz="0" w:space="0" w:color="auto"/>
          </w:divBdr>
        </w:div>
        <w:div w:id="124549610">
          <w:marLeft w:val="0"/>
          <w:marRight w:val="0"/>
          <w:marTop w:val="0"/>
          <w:marBottom w:val="0"/>
          <w:divBdr>
            <w:top w:val="none" w:sz="0" w:space="0" w:color="auto"/>
            <w:left w:val="none" w:sz="0" w:space="0" w:color="auto"/>
            <w:bottom w:val="none" w:sz="0" w:space="0" w:color="auto"/>
            <w:right w:val="none" w:sz="0" w:space="0" w:color="auto"/>
          </w:divBdr>
        </w:div>
        <w:div w:id="639963223">
          <w:marLeft w:val="0"/>
          <w:marRight w:val="0"/>
          <w:marTop w:val="0"/>
          <w:marBottom w:val="0"/>
          <w:divBdr>
            <w:top w:val="none" w:sz="0" w:space="0" w:color="auto"/>
            <w:left w:val="none" w:sz="0" w:space="0" w:color="auto"/>
            <w:bottom w:val="none" w:sz="0" w:space="0" w:color="auto"/>
            <w:right w:val="none" w:sz="0" w:space="0" w:color="auto"/>
          </w:divBdr>
        </w:div>
        <w:div w:id="1789616458">
          <w:marLeft w:val="0"/>
          <w:marRight w:val="0"/>
          <w:marTop w:val="0"/>
          <w:marBottom w:val="0"/>
          <w:divBdr>
            <w:top w:val="none" w:sz="0" w:space="0" w:color="auto"/>
            <w:left w:val="none" w:sz="0" w:space="0" w:color="auto"/>
            <w:bottom w:val="none" w:sz="0" w:space="0" w:color="auto"/>
            <w:right w:val="none" w:sz="0" w:space="0" w:color="auto"/>
          </w:divBdr>
        </w:div>
        <w:div w:id="24449752">
          <w:marLeft w:val="0"/>
          <w:marRight w:val="0"/>
          <w:marTop w:val="0"/>
          <w:marBottom w:val="0"/>
          <w:divBdr>
            <w:top w:val="none" w:sz="0" w:space="0" w:color="auto"/>
            <w:left w:val="none" w:sz="0" w:space="0" w:color="auto"/>
            <w:bottom w:val="none" w:sz="0" w:space="0" w:color="auto"/>
            <w:right w:val="none" w:sz="0" w:space="0" w:color="auto"/>
          </w:divBdr>
        </w:div>
        <w:div w:id="55978214">
          <w:marLeft w:val="0"/>
          <w:marRight w:val="0"/>
          <w:marTop w:val="0"/>
          <w:marBottom w:val="0"/>
          <w:divBdr>
            <w:top w:val="none" w:sz="0" w:space="0" w:color="auto"/>
            <w:left w:val="none" w:sz="0" w:space="0" w:color="auto"/>
            <w:bottom w:val="none" w:sz="0" w:space="0" w:color="auto"/>
            <w:right w:val="none" w:sz="0" w:space="0" w:color="auto"/>
          </w:divBdr>
        </w:div>
        <w:div w:id="139081189">
          <w:marLeft w:val="0"/>
          <w:marRight w:val="0"/>
          <w:marTop w:val="0"/>
          <w:marBottom w:val="0"/>
          <w:divBdr>
            <w:top w:val="none" w:sz="0" w:space="0" w:color="auto"/>
            <w:left w:val="none" w:sz="0" w:space="0" w:color="auto"/>
            <w:bottom w:val="none" w:sz="0" w:space="0" w:color="auto"/>
            <w:right w:val="none" w:sz="0" w:space="0" w:color="auto"/>
          </w:divBdr>
        </w:div>
        <w:div w:id="748968870">
          <w:marLeft w:val="0"/>
          <w:marRight w:val="0"/>
          <w:marTop w:val="0"/>
          <w:marBottom w:val="0"/>
          <w:divBdr>
            <w:top w:val="none" w:sz="0" w:space="0" w:color="auto"/>
            <w:left w:val="none" w:sz="0" w:space="0" w:color="auto"/>
            <w:bottom w:val="none" w:sz="0" w:space="0" w:color="auto"/>
            <w:right w:val="none" w:sz="0" w:space="0" w:color="auto"/>
          </w:divBdr>
        </w:div>
        <w:div w:id="108162497">
          <w:marLeft w:val="0"/>
          <w:marRight w:val="0"/>
          <w:marTop w:val="0"/>
          <w:marBottom w:val="0"/>
          <w:divBdr>
            <w:top w:val="none" w:sz="0" w:space="0" w:color="auto"/>
            <w:left w:val="none" w:sz="0" w:space="0" w:color="auto"/>
            <w:bottom w:val="none" w:sz="0" w:space="0" w:color="auto"/>
            <w:right w:val="none" w:sz="0" w:space="0" w:color="auto"/>
          </w:divBdr>
        </w:div>
        <w:div w:id="472874274">
          <w:marLeft w:val="0"/>
          <w:marRight w:val="0"/>
          <w:marTop w:val="0"/>
          <w:marBottom w:val="0"/>
          <w:divBdr>
            <w:top w:val="none" w:sz="0" w:space="0" w:color="auto"/>
            <w:left w:val="none" w:sz="0" w:space="0" w:color="auto"/>
            <w:bottom w:val="none" w:sz="0" w:space="0" w:color="auto"/>
            <w:right w:val="none" w:sz="0" w:space="0" w:color="auto"/>
          </w:divBdr>
        </w:div>
        <w:div w:id="777261487">
          <w:marLeft w:val="0"/>
          <w:marRight w:val="0"/>
          <w:marTop w:val="0"/>
          <w:marBottom w:val="0"/>
          <w:divBdr>
            <w:top w:val="none" w:sz="0" w:space="0" w:color="auto"/>
            <w:left w:val="none" w:sz="0" w:space="0" w:color="auto"/>
            <w:bottom w:val="none" w:sz="0" w:space="0" w:color="auto"/>
            <w:right w:val="none" w:sz="0" w:space="0" w:color="auto"/>
          </w:divBdr>
        </w:div>
        <w:div w:id="1692757808">
          <w:marLeft w:val="0"/>
          <w:marRight w:val="0"/>
          <w:marTop w:val="0"/>
          <w:marBottom w:val="0"/>
          <w:divBdr>
            <w:top w:val="none" w:sz="0" w:space="0" w:color="auto"/>
            <w:left w:val="none" w:sz="0" w:space="0" w:color="auto"/>
            <w:bottom w:val="none" w:sz="0" w:space="0" w:color="auto"/>
            <w:right w:val="none" w:sz="0" w:space="0" w:color="auto"/>
          </w:divBdr>
        </w:div>
        <w:div w:id="1056779977">
          <w:marLeft w:val="0"/>
          <w:marRight w:val="0"/>
          <w:marTop w:val="0"/>
          <w:marBottom w:val="0"/>
          <w:divBdr>
            <w:top w:val="none" w:sz="0" w:space="0" w:color="auto"/>
            <w:left w:val="none" w:sz="0" w:space="0" w:color="auto"/>
            <w:bottom w:val="none" w:sz="0" w:space="0" w:color="auto"/>
            <w:right w:val="none" w:sz="0" w:space="0" w:color="auto"/>
          </w:divBdr>
        </w:div>
        <w:div w:id="1847936653">
          <w:marLeft w:val="0"/>
          <w:marRight w:val="0"/>
          <w:marTop w:val="0"/>
          <w:marBottom w:val="0"/>
          <w:divBdr>
            <w:top w:val="none" w:sz="0" w:space="0" w:color="auto"/>
            <w:left w:val="none" w:sz="0" w:space="0" w:color="auto"/>
            <w:bottom w:val="none" w:sz="0" w:space="0" w:color="auto"/>
            <w:right w:val="none" w:sz="0" w:space="0" w:color="auto"/>
          </w:divBdr>
        </w:div>
        <w:div w:id="555624831">
          <w:marLeft w:val="0"/>
          <w:marRight w:val="0"/>
          <w:marTop w:val="0"/>
          <w:marBottom w:val="0"/>
          <w:divBdr>
            <w:top w:val="none" w:sz="0" w:space="0" w:color="auto"/>
            <w:left w:val="none" w:sz="0" w:space="0" w:color="auto"/>
            <w:bottom w:val="none" w:sz="0" w:space="0" w:color="auto"/>
            <w:right w:val="none" w:sz="0" w:space="0" w:color="auto"/>
          </w:divBdr>
        </w:div>
        <w:div w:id="305624737">
          <w:marLeft w:val="0"/>
          <w:marRight w:val="0"/>
          <w:marTop w:val="0"/>
          <w:marBottom w:val="0"/>
          <w:divBdr>
            <w:top w:val="none" w:sz="0" w:space="0" w:color="auto"/>
            <w:left w:val="none" w:sz="0" w:space="0" w:color="auto"/>
            <w:bottom w:val="none" w:sz="0" w:space="0" w:color="auto"/>
            <w:right w:val="none" w:sz="0" w:space="0" w:color="auto"/>
          </w:divBdr>
        </w:div>
        <w:div w:id="815335241">
          <w:marLeft w:val="0"/>
          <w:marRight w:val="0"/>
          <w:marTop w:val="0"/>
          <w:marBottom w:val="0"/>
          <w:divBdr>
            <w:top w:val="none" w:sz="0" w:space="0" w:color="auto"/>
            <w:left w:val="none" w:sz="0" w:space="0" w:color="auto"/>
            <w:bottom w:val="none" w:sz="0" w:space="0" w:color="auto"/>
            <w:right w:val="none" w:sz="0" w:space="0" w:color="auto"/>
          </w:divBdr>
        </w:div>
        <w:div w:id="155731728">
          <w:marLeft w:val="0"/>
          <w:marRight w:val="0"/>
          <w:marTop w:val="0"/>
          <w:marBottom w:val="0"/>
          <w:divBdr>
            <w:top w:val="none" w:sz="0" w:space="0" w:color="auto"/>
            <w:left w:val="none" w:sz="0" w:space="0" w:color="auto"/>
            <w:bottom w:val="none" w:sz="0" w:space="0" w:color="auto"/>
            <w:right w:val="none" w:sz="0" w:space="0" w:color="auto"/>
          </w:divBdr>
        </w:div>
        <w:div w:id="1611010629">
          <w:marLeft w:val="0"/>
          <w:marRight w:val="0"/>
          <w:marTop w:val="0"/>
          <w:marBottom w:val="0"/>
          <w:divBdr>
            <w:top w:val="none" w:sz="0" w:space="0" w:color="auto"/>
            <w:left w:val="none" w:sz="0" w:space="0" w:color="auto"/>
            <w:bottom w:val="none" w:sz="0" w:space="0" w:color="auto"/>
            <w:right w:val="none" w:sz="0" w:space="0" w:color="auto"/>
          </w:divBdr>
        </w:div>
        <w:div w:id="1869755612">
          <w:marLeft w:val="0"/>
          <w:marRight w:val="0"/>
          <w:marTop w:val="0"/>
          <w:marBottom w:val="0"/>
          <w:divBdr>
            <w:top w:val="none" w:sz="0" w:space="0" w:color="auto"/>
            <w:left w:val="none" w:sz="0" w:space="0" w:color="auto"/>
            <w:bottom w:val="none" w:sz="0" w:space="0" w:color="auto"/>
            <w:right w:val="none" w:sz="0" w:space="0" w:color="auto"/>
          </w:divBdr>
        </w:div>
        <w:div w:id="102310867">
          <w:marLeft w:val="0"/>
          <w:marRight w:val="0"/>
          <w:marTop w:val="0"/>
          <w:marBottom w:val="0"/>
          <w:divBdr>
            <w:top w:val="none" w:sz="0" w:space="0" w:color="auto"/>
            <w:left w:val="none" w:sz="0" w:space="0" w:color="auto"/>
            <w:bottom w:val="none" w:sz="0" w:space="0" w:color="auto"/>
            <w:right w:val="none" w:sz="0" w:space="0" w:color="auto"/>
          </w:divBdr>
        </w:div>
        <w:div w:id="1770543671">
          <w:marLeft w:val="0"/>
          <w:marRight w:val="0"/>
          <w:marTop w:val="0"/>
          <w:marBottom w:val="0"/>
          <w:divBdr>
            <w:top w:val="none" w:sz="0" w:space="0" w:color="auto"/>
            <w:left w:val="none" w:sz="0" w:space="0" w:color="auto"/>
            <w:bottom w:val="none" w:sz="0" w:space="0" w:color="auto"/>
            <w:right w:val="none" w:sz="0" w:space="0" w:color="auto"/>
          </w:divBdr>
        </w:div>
        <w:div w:id="337387346">
          <w:marLeft w:val="0"/>
          <w:marRight w:val="0"/>
          <w:marTop w:val="0"/>
          <w:marBottom w:val="0"/>
          <w:divBdr>
            <w:top w:val="none" w:sz="0" w:space="0" w:color="auto"/>
            <w:left w:val="none" w:sz="0" w:space="0" w:color="auto"/>
            <w:bottom w:val="none" w:sz="0" w:space="0" w:color="auto"/>
            <w:right w:val="none" w:sz="0" w:space="0" w:color="auto"/>
          </w:divBdr>
        </w:div>
        <w:div w:id="517501869">
          <w:marLeft w:val="0"/>
          <w:marRight w:val="0"/>
          <w:marTop w:val="0"/>
          <w:marBottom w:val="0"/>
          <w:divBdr>
            <w:top w:val="none" w:sz="0" w:space="0" w:color="auto"/>
            <w:left w:val="none" w:sz="0" w:space="0" w:color="auto"/>
            <w:bottom w:val="none" w:sz="0" w:space="0" w:color="auto"/>
            <w:right w:val="none" w:sz="0" w:space="0" w:color="auto"/>
          </w:divBdr>
        </w:div>
        <w:div w:id="1596013330">
          <w:marLeft w:val="0"/>
          <w:marRight w:val="0"/>
          <w:marTop w:val="0"/>
          <w:marBottom w:val="0"/>
          <w:divBdr>
            <w:top w:val="none" w:sz="0" w:space="0" w:color="auto"/>
            <w:left w:val="none" w:sz="0" w:space="0" w:color="auto"/>
            <w:bottom w:val="none" w:sz="0" w:space="0" w:color="auto"/>
            <w:right w:val="none" w:sz="0" w:space="0" w:color="auto"/>
          </w:divBdr>
        </w:div>
        <w:div w:id="801996404">
          <w:marLeft w:val="0"/>
          <w:marRight w:val="0"/>
          <w:marTop w:val="0"/>
          <w:marBottom w:val="0"/>
          <w:divBdr>
            <w:top w:val="none" w:sz="0" w:space="0" w:color="auto"/>
            <w:left w:val="none" w:sz="0" w:space="0" w:color="auto"/>
            <w:bottom w:val="none" w:sz="0" w:space="0" w:color="auto"/>
            <w:right w:val="none" w:sz="0" w:space="0" w:color="auto"/>
          </w:divBdr>
        </w:div>
        <w:div w:id="1172256143">
          <w:marLeft w:val="0"/>
          <w:marRight w:val="0"/>
          <w:marTop w:val="0"/>
          <w:marBottom w:val="0"/>
          <w:divBdr>
            <w:top w:val="none" w:sz="0" w:space="0" w:color="auto"/>
            <w:left w:val="none" w:sz="0" w:space="0" w:color="auto"/>
            <w:bottom w:val="none" w:sz="0" w:space="0" w:color="auto"/>
            <w:right w:val="none" w:sz="0" w:space="0" w:color="auto"/>
          </w:divBdr>
        </w:div>
        <w:div w:id="973175111">
          <w:marLeft w:val="0"/>
          <w:marRight w:val="0"/>
          <w:marTop w:val="0"/>
          <w:marBottom w:val="0"/>
          <w:divBdr>
            <w:top w:val="none" w:sz="0" w:space="0" w:color="auto"/>
            <w:left w:val="none" w:sz="0" w:space="0" w:color="auto"/>
            <w:bottom w:val="none" w:sz="0" w:space="0" w:color="auto"/>
            <w:right w:val="none" w:sz="0" w:space="0" w:color="auto"/>
          </w:divBdr>
        </w:div>
        <w:div w:id="860241607">
          <w:marLeft w:val="0"/>
          <w:marRight w:val="0"/>
          <w:marTop w:val="0"/>
          <w:marBottom w:val="0"/>
          <w:divBdr>
            <w:top w:val="none" w:sz="0" w:space="0" w:color="auto"/>
            <w:left w:val="none" w:sz="0" w:space="0" w:color="auto"/>
            <w:bottom w:val="none" w:sz="0" w:space="0" w:color="auto"/>
            <w:right w:val="none" w:sz="0" w:space="0" w:color="auto"/>
          </w:divBdr>
        </w:div>
        <w:div w:id="1983390409">
          <w:marLeft w:val="0"/>
          <w:marRight w:val="0"/>
          <w:marTop w:val="0"/>
          <w:marBottom w:val="0"/>
          <w:divBdr>
            <w:top w:val="none" w:sz="0" w:space="0" w:color="auto"/>
            <w:left w:val="none" w:sz="0" w:space="0" w:color="auto"/>
            <w:bottom w:val="none" w:sz="0" w:space="0" w:color="auto"/>
            <w:right w:val="none" w:sz="0" w:space="0" w:color="auto"/>
          </w:divBdr>
        </w:div>
        <w:div w:id="197351650">
          <w:marLeft w:val="0"/>
          <w:marRight w:val="0"/>
          <w:marTop w:val="0"/>
          <w:marBottom w:val="0"/>
          <w:divBdr>
            <w:top w:val="none" w:sz="0" w:space="0" w:color="auto"/>
            <w:left w:val="none" w:sz="0" w:space="0" w:color="auto"/>
            <w:bottom w:val="none" w:sz="0" w:space="0" w:color="auto"/>
            <w:right w:val="none" w:sz="0" w:space="0" w:color="auto"/>
          </w:divBdr>
        </w:div>
        <w:div w:id="1760174435">
          <w:marLeft w:val="0"/>
          <w:marRight w:val="0"/>
          <w:marTop w:val="0"/>
          <w:marBottom w:val="0"/>
          <w:divBdr>
            <w:top w:val="none" w:sz="0" w:space="0" w:color="auto"/>
            <w:left w:val="none" w:sz="0" w:space="0" w:color="auto"/>
            <w:bottom w:val="none" w:sz="0" w:space="0" w:color="auto"/>
            <w:right w:val="none" w:sz="0" w:space="0" w:color="auto"/>
          </w:divBdr>
        </w:div>
        <w:div w:id="1651132880">
          <w:marLeft w:val="0"/>
          <w:marRight w:val="0"/>
          <w:marTop w:val="0"/>
          <w:marBottom w:val="0"/>
          <w:divBdr>
            <w:top w:val="none" w:sz="0" w:space="0" w:color="auto"/>
            <w:left w:val="none" w:sz="0" w:space="0" w:color="auto"/>
            <w:bottom w:val="none" w:sz="0" w:space="0" w:color="auto"/>
            <w:right w:val="none" w:sz="0" w:space="0" w:color="auto"/>
          </w:divBdr>
        </w:div>
        <w:div w:id="1466703834">
          <w:marLeft w:val="0"/>
          <w:marRight w:val="0"/>
          <w:marTop w:val="0"/>
          <w:marBottom w:val="0"/>
          <w:divBdr>
            <w:top w:val="none" w:sz="0" w:space="0" w:color="auto"/>
            <w:left w:val="none" w:sz="0" w:space="0" w:color="auto"/>
            <w:bottom w:val="none" w:sz="0" w:space="0" w:color="auto"/>
            <w:right w:val="none" w:sz="0" w:space="0" w:color="auto"/>
          </w:divBdr>
        </w:div>
        <w:div w:id="22632396">
          <w:marLeft w:val="0"/>
          <w:marRight w:val="0"/>
          <w:marTop w:val="0"/>
          <w:marBottom w:val="0"/>
          <w:divBdr>
            <w:top w:val="none" w:sz="0" w:space="0" w:color="auto"/>
            <w:left w:val="none" w:sz="0" w:space="0" w:color="auto"/>
            <w:bottom w:val="none" w:sz="0" w:space="0" w:color="auto"/>
            <w:right w:val="none" w:sz="0" w:space="0" w:color="auto"/>
          </w:divBdr>
        </w:div>
        <w:div w:id="1469203211">
          <w:marLeft w:val="0"/>
          <w:marRight w:val="0"/>
          <w:marTop w:val="0"/>
          <w:marBottom w:val="0"/>
          <w:divBdr>
            <w:top w:val="none" w:sz="0" w:space="0" w:color="auto"/>
            <w:left w:val="none" w:sz="0" w:space="0" w:color="auto"/>
            <w:bottom w:val="none" w:sz="0" w:space="0" w:color="auto"/>
            <w:right w:val="none" w:sz="0" w:space="0" w:color="auto"/>
          </w:divBdr>
        </w:div>
        <w:div w:id="164444493">
          <w:marLeft w:val="0"/>
          <w:marRight w:val="0"/>
          <w:marTop w:val="0"/>
          <w:marBottom w:val="0"/>
          <w:divBdr>
            <w:top w:val="none" w:sz="0" w:space="0" w:color="auto"/>
            <w:left w:val="none" w:sz="0" w:space="0" w:color="auto"/>
            <w:bottom w:val="none" w:sz="0" w:space="0" w:color="auto"/>
            <w:right w:val="none" w:sz="0" w:space="0" w:color="auto"/>
          </w:divBdr>
        </w:div>
        <w:div w:id="1489784581">
          <w:marLeft w:val="0"/>
          <w:marRight w:val="0"/>
          <w:marTop w:val="0"/>
          <w:marBottom w:val="0"/>
          <w:divBdr>
            <w:top w:val="none" w:sz="0" w:space="0" w:color="auto"/>
            <w:left w:val="none" w:sz="0" w:space="0" w:color="auto"/>
            <w:bottom w:val="none" w:sz="0" w:space="0" w:color="auto"/>
            <w:right w:val="none" w:sz="0" w:space="0" w:color="auto"/>
          </w:divBdr>
        </w:div>
        <w:div w:id="597565636">
          <w:marLeft w:val="0"/>
          <w:marRight w:val="0"/>
          <w:marTop w:val="0"/>
          <w:marBottom w:val="0"/>
          <w:divBdr>
            <w:top w:val="none" w:sz="0" w:space="0" w:color="auto"/>
            <w:left w:val="none" w:sz="0" w:space="0" w:color="auto"/>
            <w:bottom w:val="none" w:sz="0" w:space="0" w:color="auto"/>
            <w:right w:val="none" w:sz="0" w:space="0" w:color="auto"/>
          </w:divBdr>
        </w:div>
        <w:div w:id="52432029">
          <w:marLeft w:val="0"/>
          <w:marRight w:val="0"/>
          <w:marTop w:val="0"/>
          <w:marBottom w:val="0"/>
          <w:divBdr>
            <w:top w:val="none" w:sz="0" w:space="0" w:color="auto"/>
            <w:left w:val="none" w:sz="0" w:space="0" w:color="auto"/>
            <w:bottom w:val="none" w:sz="0" w:space="0" w:color="auto"/>
            <w:right w:val="none" w:sz="0" w:space="0" w:color="auto"/>
          </w:divBdr>
        </w:div>
        <w:div w:id="2072918218">
          <w:marLeft w:val="0"/>
          <w:marRight w:val="0"/>
          <w:marTop w:val="0"/>
          <w:marBottom w:val="0"/>
          <w:divBdr>
            <w:top w:val="none" w:sz="0" w:space="0" w:color="auto"/>
            <w:left w:val="none" w:sz="0" w:space="0" w:color="auto"/>
            <w:bottom w:val="none" w:sz="0" w:space="0" w:color="auto"/>
            <w:right w:val="none" w:sz="0" w:space="0" w:color="auto"/>
          </w:divBdr>
        </w:div>
        <w:div w:id="632246773">
          <w:marLeft w:val="0"/>
          <w:marRight w:val="0"/>
          <w:marTop w:val="0"/>
          <w:marBottom w:val="0"/>
          <w:divBdr>
            <w:top w:val="none" w:sz="0" w:space="0" w:color="auto"/>
            <w:left w:val="none" w:sz="0" w:space="0" w:color="auto"/>
            <w:bottom w:val="none" w:sz="0" w:space="0" w:color="auto"/>
            <w:right w:val="none" w:sz="0" w:space="0" w:color="auto"/>
          </w:divBdr>
        </w:div>
        <w:div w:id="1112868507">
          <w:marLeft w:val="0"/>
          <w:marRight w:val="0"/>
          <w:marTop w:val="0"/>
          <w:marBottom w:val="0"/>
          <w:divBdr>
            <w:top w:val="none" w:sz="0" w:space="0" w:color="auto"/>
            <w:left w:val="none" w:sz="0" w:space="0" w:color="auto"/>
            <w:bottom w:val="none" w:sz="0" w:space="0" w:color="auto"/>
            <w:right w:val="none" w:sz="0" w:space="0" w:color="auto"/>
          </w:divBdr>
        </w:div>
        <w:div w:id="1645743745">
          <w:marLeft w:val="0"/>
          <w:marRight w:val="0"/>
          <w:marTop w:val="0"/>
          <w:marBottom w:val="0"/>
          <w:divBdr>
            <w:top w:val="none" w:sz="0" w:space="0" w:color="auto"/>
            <w:left w:val="none" w:sz="0" w:space="0" w:color="auto"/>
            <w:bottom w:val="none" w:sz="0" w:space="0" w:color="auto"/>
            <w:right w:val="none" w:sz="0" w:space="0" w:color="auto"/>
          </w:divBdr>
        </w:div>
        <w:div w:id="116265010">
          <w:marLeft w:val="0"/>
          <w:marRight w:val="0"/>
          <w:marTop w:val="0"/>
          <w:marBottom w:val="0"/>
          <w:divBdr>
            <w:top w:val="none" w:sz="0" w:space="0" w:color="auto"/>
            <w:left w:val="none" w:sz="0" w:space="0" w:color="auto"/>
            <w:bottom w:val="none" w:sz="0" w:space="0" w:color="auto"/>
            <w:right w:val="none" w:sz="0" w:space="0" w:color="auto"/>
          </w:divBdr>
        </w:div>
        <w:div w:id="1806047602">
          <w:marLeft w:val="0"/>
          <w:marRight w:val="0"/>
          <w:marTop w:val="0"/>
          <w:marBottom w:val="0"/>
          <w:divBdr>
            <w:top w:val="none" w:sz="0" w:space="0" w:color="auto"/>
            <w:left w:val="none" w:sz="0" w:space="0" w:color="auto"/>
            <w:bottom w:val="none" w:sz="0" w:space="0" w:color="auto"/>
            <w:right w:val="none" w:sz="0" w:space="0" w:color="auto"/>
          </w:divBdr>
        </w:div>
        <w:div w:id="991182644">
          <w:marLeft w:val="0"/>
          <w:marRight w:val="0"/>
          <w:marTop w:val="0"/>
          <w:marBottom w:val="0"/>
          <w:divBdr>
            <w:top w:val="none" w:sz="0" w:space="0" w:color="auto"/>
            <w:left w:val="none" w:sz="0" w:space="0" w:color="auto"/>
            <w:bottom w:val="none" w:sz="0" w:space="0" w:color="auto"/>
            <w:right w:val="none" w:sz="0" w:space="0" w:color="auto"/>
          </w:divBdr>
        </w:div>
        <w:div w:id="972753955">
          <w:marLeft w:val="0"/>
          <w:marRight w:val="0"/>
          <w:marTop w:val="0"/>
          <w:marBottom w:val="0"/>
          <w:divBdr>
            <w:top w:val="none" w:sz="0" w:space="0" w:color="auto"/>
            <w:left w:val="none" w:sz="0" w:space="0" w:color="auto"/>
            <w:bottom w:val="none" w:sz="0" w:space="0" w:color="auto"/>
            <w:right w:val="none" w:sz="0" w:space="0" w:color="auto"/>
          </w:divBdr>
        </w:div>
        <w:div w:id="602567684">
          <w:marLeft w:val="0"/>
          <w:marRight w:val="0"/>
          <w:marTop w:val="0"/>
          <w:marBottom w:val="0"/>
          <w:divBdr>
            <w:top w:val="none" w:sz="0" w:space="0" w:color="auto"/>
            <w:left w:val="none" w:sz="0" w:space="0" w:color="auto"/>
            <w:bottom w:val="none" w:sz="0" w:space="0" w:color="auto"/>
            <w:right w:val="none" w:sz="0" w:space="0" w:color="auto"/>
          </w:divBdr>
        </w:div>
        <w:div w:id="1580403067">
          <w:marLeft w:val="0"/>
          <w:marRight w:val="0"/>
          <w:marTop w:val="0"/>
          <w:marBottom w:val="0"/>
          <w:divBdr>
            <w:top w:val="none" w:sz="0" w:space="0" w:color="auto"/>
            <w:left w:val="none" w:sz="0" w:space="0" w:color="auto"/>
            <w:bottom w:val="none" w:sz="0" w:space="0" w:color="auto"/>
            <w:right w:val="none" w:sz="0" w:space="0" w:color="auto"/>
          </w:divBdr>
        </w:div>
        <w:div w:id="1157919400">
          <w:marLeft w:val="0"/>
          <w:marRight w:val="0"/>
          <w:marTop w:val="0"/>
          <w:marBottom w:val="0"/>
          <w:divBdr>
            <w:top w:val="none" w:sz="0" w:space="0" w:color="auto"/>
            <w:left w:val="none" w:sz="0" w:space="0" w:color="auto"/>
            <w:bottom w:val="none" w:sz="0" w:space="0" w:color="auto"/>
            <w:right w:val="none" w:sz="0" w:space="0" w:color="auto"/>
          </w:divBdr>
        </w:div>
        <w:div w:id="990018177">
          <w:marLeft w:val="0"/>
          <w:marRight w:val="0"/>
          <w:marTop w:val="0"/>
          <w:marBottom w:val="0"/>
          <w:divBdr>
            <w:top w:val="none" w:sz="0" w:space="0" w:color="auto"/>
            <w:left w:val="none" w:sz="0" w:space="0" w:color="auto"/>
            <w:bottom w:val="none" w:sz="0" w:space="0" w:color="auto"/>
            <w:right w:val="none" w:sz="0" w:space="0" w:color="auto"/>
          </w:divBdr>
        </w:div>
        <w:div w:id="1254974937">
          <w:marLeft w:val="0"/>
          <w:marRight w:val="0"/>
          <w:marTop w:val="0"/>
          <w:marBottom w:val="0"/>
          <w:divBdr>
            <w:top w:val="none" w:sz="0" w:space="0" w:color="auto"/>
            <w:left w:val="none" w:sz="0" w:space="0" w:color="auto"/>
            <w:bottom w:val="none" w:sz="0" w:space="0" w:color="auto"/>
            <w:right w:val="none" w:sz="0" w:space="0" w:color="auto"/>
          </w:divBdr>
        </w:div>
        <w:div w:id="1630430882">
          <w:marLeft w:val="0"/>
          <w:marRight w:val="0"/>
          <w:marTop w:val="0"/>
          <w:marBottom w:val="0"/>
          <w:divBdr>
            <w:top w:val="none" w:sz="0" w:space="0" w:color="auto"/>
            <w:left w:val="none" w:sz="0" w:space="0" w:color="auto"/>
            <w:bottom w:val="none" w:sz="0" w:space="0" w:color="auto"/>
            <w:right w:val="none" w:sz="0" w:space="0" w:color="auto"/>
          </w:divBdr>
        </w:div>
        <w:div w:id="1878421138">
          <w:marLeft w:val="0"/>
          <w:marRight w:val="0"/>
          <w:marTop w:val="0"/>
          <w:marBottom w:val="0"/>
          <w:divBdr>
            <w:top w:val="none" w:sz="0" w:space="0" w:color="auto"/>
            <w:left w:val="none" w:sz="0" w:space="0" w:color="auto"/>
            <w:bottom w:val="none" w:sz="0" w:space="0" w:color="auto"/>
            <w:right w:val="none" w:sz="0" w:space="0" w:color="auto"/>
          </w:divBdr>
        </w:div>
        <w:div w:id="1924605296">
          <w:marLeft w:val="0"/>
          <w:marRight w:val="0"/>
          <w:marTop w:val="0"/>
          <w:marBottom w:val="0"/>
          <w:divBdr>
            <w:top w:val="none" w:sz="0" w:space="0" w:color="auto"/>
            <w:left w:val="none" w:sz="0" w:space="0" w:color="auto"/>
            <w:bottom w:val="none" w:sz="0" w:space="0" w:color="auto"/>
            <w:right w:val="none" w:sz="0" w:space="0" w:color="auto"/>
          </w:divBdr>
        </w:div>
        <w:div w:id="1176192165">
          <w:marLeft w:val="0"/>
          <w:marRight w:val="0"/>
          <w:marTop w:val="0"/>
          <w:marBottom w:val="0"/>
          <w:divBdr>
            <w:top w:val="none" w:sz="0" w:space="0" w:color="auto"/>
            <w:left w:val="none" w:sz="0" w:space="0" w:color="auto"/>
            <w:bottom w:val="none" w:sz="0" w:space="0" w:color="auto"/>
            <w:right w:val="none" w:sz="0" w:space="0" w:color="auto"/>
          </w:divBdr>
        </w:div>
        <w:div w:id="2003195368">
          <w:marLeft w:val="0"/>
          <w:marRight w:val="0"/>
          <w:marTop w:val="0"/>
          <w:marBottom w:val="0"/>
          <w:divBdr>
            <w:top w:val="none" w:sz="0" w:space="0" w:color="auto"/>
            <w:left w:val="none" w:sz="0" w:space="0" w:color="auto"/>
            <w:bottom w:val="none" w:sz="0" w:space="0" w:color="auto"/>
            <w:right w:val="none" w:sz="0" w:space="0" w:color="auto"/>
          </w:divBdr>
        </w:div>
        <w:div w:id="1259601995">
          <w:marLeft w:val="0"/>
          <w:marRight w:val="0"/>
          <w:marTop w:val="0"/>
          <w:marBottom w:val="0"/>
          <w:divBdr>
            <w:top w:val="none" w:sz="0" w:space="0" w:color="auto"/>
            <w:left w:val="none" w:sz="0" w:space="0" w:color="auto"/>
            <w:bottom w:val="none" w:sz="0" w:space="0" w:color="auto"/>
            <w:right w:val="none" w:sz="0" w:space="0" w:color="auto"/>
          </w:divBdr>
        </w:div>
        <w:div w:id="1253660551">
          <w:marLeft w:val="0"/>
          <w:marRight w:val="0"/>
          <w:marTop w:val="0"/>
          <w:marBottom w:val="0"/>
          <w:divBdr>
            <w:top w:val="none" w:sz="0" w:space="0" w:color="auto"/>
            <w:left w:val="none" w:sz="0" w:space="0" w:color="auto"/>
            <w:bottom w:val="none" w:sz="0" w:space="0" w:color="auto"/>
            <w:right w:val="none" w:sz="0" w:space="0" w:color="auto"/>
          </w:divBdr>
        </w:div>
        <w:div w:id="1704133579">
          <w:marLeft w:val="0"/>
          <w:marRight w:val="0"/>
          <w:marTop w:val="0"/>
          <w:marBottom w:val="0"/>
          <w:divBdr>
            <w:top w:val="none" w:sz="0" w:space="0" w:color="auto"/>
            <w:left w:val="none" w:sz="0" w:space="0" w:color="auto"/>
            <w:bottom w:val="none" w:sz="0" w:space="0" w:color="auto"/>
            <w:right w:val="none" w:sz="0" w:space="0" w:color="auto"/>
          </w:divBdr>
        </w:div>
        <w:div w:id="434402958">
          <w:marLeft w:val="0"/>
          <w:marRight w:val="0"/>
          <w:marTop w:val="0"/>
          <w:marBottom w:val="0"/>
          <w:divBdr>
            <w:top w:val="none" w:sz="0" w:space="0" w:color="auto"/>
            <w:left w:val="none" w:sz="0" w:space="0" w:color="auto"/>
            <w:bottom w:val="none" w:sz="0" w:space="0" w:color="auto"/>
            <w:right w:val="none" w:sz="0" w:space="0" w:color="auto"/>
          </w:divBdr>
        </w:div>
        <w:div w:id="1478910399">
          <w:marLeft w:val="0"/>
          <w:marRight w:val="0"/>
          <w:marTop w:val="0"/>
          <w:marBottom w:val="0"/>
          <w:divBdr>
            <w:top w:val="none" w:sz="0" w:space="0" w:color="auto"/>
            <w:left w:val="none" w:sz="0" w:space="0" w:color="auto"/>
            <w:bottom w:val="none" w:sz="0" w:space="0" w:color="auto"/>
            <w:right w:val="none" w:sz="0" w:space="0" w:color="auto"/>
          </w:divBdr>
        </w:div>
        <w:div w:id="208689880">
          <w:marLeft w:val="0"/>
          <w:marRight w:val="0"/>
          <w:marTop w:val="0"/>
          <w:marBottom w:val="0"/>
          <w:divBdr>
            <w:top w:val="none" w:sz="0" w:space="0" w:color="auto"/>
            <w:left w:val="none" w:sz="0" w:space="0" w:color="auto"/>
            <w:bottom w:val="none" w:sz="0" w:space="0" w:color="auto"/>
            <w:right w:val="none" w:sz="0" w:space="0" w:color="auto"/>
          </w:divBdr>
        </w:div>
        <w:div w:id="1095325358">
          <w:marLeft w:val="0"/>
          <w:marRight w:val="0"/>
          <w:marTop w:val="0"/>
          <w:marBottom w:val="0"/>
          <w:divBdr>
            <w:top w:val="none" w:sz="0" w:space="0" w:color="auto"/>
            <w:left w:val="none" w:sz="0" w:space="0" w:color="auto"/>
            <w:bottom w:val="none" w:sz="0" w:space="0" w:color="auto"/>
            <w:right w:val="none" w:sz="0" w:space="0" w:color="auto"/>
          </w:divBdr>
        </w:div>
        <w:div w:id="1924028550">
          <w:marLeft w:val="0"/>
          <w:marRight w:val="0"/>
          <w:marTop w:val="0"/>
          <w:marBottom w:val="0"/>
          <w:divBdr>
            <w:top w:val="none" w:sz="0" w:space="0" w:color="auto"/>
            <w:left w:val="none" w:sz="0" w:space="0" w:color="auto"/>
            <w:bottom w:val="none" w:sz="0" w:space="0" w:color="auto"/>
            <w:right w:val="none" w:sz="0" w:space="0" w:color="auto"/>
          </w:divBdr>
        </w:div>
        <w:div w:id="1011686089">
          <w:marLeft w:val="0"/>
          <w:marRight w:val="0"/>
          <w:marTop w:val="0"/>
          <w:marBottom w:val="0"/>
          <w:divBdr>
            <w:top w:val="none" w:sz="0" w:space="0" w:color="auto"/>
            <w:left w:val="none" w:sz="0" w:space="0" w:color="auto"/>
            <w:bottom w:val="none" w:sz="0" w:space="0" w:color="auto"/>
            <w:right w:val="none" w:sz="0" w:space="0" w:color="auto"/>
          </w:divBdr>
        </w:div>
        <w:div w:id="670259427">
          <w:marLeft w:val="0"/>
          <w:marRight w:val="0"/>
          <w:marTop w:val="0"/>
          <w:marBottom w:val="0"/>
          <w:divBdr>
            <w:top w:val="none" w:sz="0" w:space="0" w:color="auto"/>
            <w:left w:val="none" w:sz="0" w:space="0" w:color="auto"/>
            <w:bottom w:val="none" w:sz="0" w:space="0" w:color="auto"/>
            <w:right w:val="none" w:sz="0" w:space="0" w:color="auto"/>
          </w:divBdr>
        </w:div>
        <w:div w:id="209925221">
          <w:marLeft w:val="0"/>
          <w:marRight w:val="0"/>
          <w:marTop w:val="0"/>
          <w:marBottom w:val="0"/>
          <w:divBdr>
            <w:top w:val="none" w:sz="0" w:space="0" w:color="auto"/>
            <w:left w:val="none" w:sz="0" w:space="0" w:color="auto"/>
            <w:bottom w:val="none" w:sz="0" w:space="0" w:color="auto"/>
            <w:right w:val="none" w:sz="0" w:space="0" w:color="auto"/>
          </w:divBdr>
        </w:div>
        <w:div w:id="722480672">
          <w:marLeft w:val="0"/>
          <w:marRight w:val="0"/>
          <w:marTop w:val="0"/>
          <w:marBottom w:val="0"/>
          <w:divBdr>
            <w:top w:val="none" w:sz="0" w:space="0" w:color="auto"/>
            <w:left w:val="none" w:sz="0" w:space="0" w:color="auto"/>
            <w:bottom w:val="none" w:sz="0" w:space="0" w:color="auto"/>
            <w:right w:val="none" w:sz="0" w:space="0" w:color="auto"/>
          </w:divBdr>
        </w:div>
        <w:div w:id="639651756">
          <w:marLeft w:val="0"/>
          <w:marRight w:val="0"/>
          <w:marTop w:val="0"/>
          <w:marBottom w:val="0"/>
          <w:divBdr>
            <w:top w:val="none" w:sz="0" w:space="0" w:color="auto"/>
            <w:left w:val="none" w:sz="0" w:space="0" w:color="auto"/>
            <w:bottom w:val="none" w:sz="0" w:space="0" w:color="auto"/>
            <w:right w:val="none" w:sz="0" w:space="0" w:color="auto"/>
          </w:divBdr>
        </w:div>
        <w:div w:id="644159598">
          <w:marLeft w:val="0"/>
          <w:marRight w:val="0"/>
          <w:marTop w:val="0"/>
          <w:marBottom w:val="0"/>
          <w:divBdr>
            <w:top w:val="none" w:sz="0" w:space="0" w:color="auto"/>
            <w:left w:val="none" w:sz="0" w:space="0" w:color="auto"/>
            <w:bottom w:val="none" w:sz="0" w:space="0" w:color="auto"/>
            <w:right w:val="none" w:sz="0" w:space="0" w:color="auto"/>
          </w:divBdr>
        </w:div>
        <w:div w:id="1191407312">
          <w:marLeft w:val="0"/>
          <w:marRight w:val="0"/>
          <w:marTop w:val="0"/>
          <w:marBottom w:val="0"/>
          <w:divBdr>
            <w:top w:val="none" w:sz="0" w:space="0" w:color="auto"/>
            <w:left w:val="none" w:sz="0" w:space="0" w:color="auto"/>
            <w:bottom w:val="none" w:sz="0" w:space="0" w:color="auto"/>
            <w:right w:val="none" w:sz="0" w:space="0" w:color="auto"/>
          </w:divBdr>
        </w:div>
        <w:div w:id="1162502318">
          <w:marLeft w:val="0"/>
          <w:marRight w:val="0"/>
          <w:marTop w:val="0"/>
          <w:marBottom w:val="0"/>
          <w:divBdr>
            <w:top w:val="none" w:sz="0" w:space="0" w:color="auto"/>
            <w:left w:val="none" w:sz="0" w:space="0" w:color="auto"/>
            <w:bottom w:val="none" w:sz="0" w:space="0" w:color="auto"/>
            <w:right w:val="none" w:sz="0" w:space="0" w:color="auto"/>
          </w:divBdr>
        </w:div>
        <w:div w:id="457604470">
          <w:marLeft w:val="0"/>
          <w:marRight w:val="0"/>
          <w:marTop w:val="0"/>
          <w:marBottom w:val="0"/>
          <w:divBdr>
            <w:top w:val="none" w:sz="0" w:space="0" w:color="auto"/>
            <w:left w:val="none" w:sz="0" w:space="0" w:color="auto"/>
            <w:bottom w:val="none" w:sz="0" w:space="0" w:color="auto"/>
            <w:right w:val="none" w:sz="0" w:space="0" w:color="auto"/>
          </w:divBdr>
        </w:div>
        <w:div w:id="1471022099">
          <w:marLeft w:val="0"/>
          <w:marRight w:val="0"/>
          <w:marTop w:val="0"/>
          <w:marBottom w:val="0"/>
          <w:divBdr>
            <w:top w:val="none" w:sz="0" w:space="0" w:color="auto"/>
            <w:left w:val="none" w:sz="0" w:space="0" w:color="auto"/>
            <w:bottom w:val="none" w:sz="0" w:space="0" w:color="auto"/>
            <w:right w:val="none" w:sz="0" w:space="0" w:color="auto"/>
          </w:divBdr>
        </w:div>
        <w:div w:id="1743914129">
          <w:marLeft w:val="0"/>
          <w:marRight w:val="0"/>
          <w:marTop w:val="0"/>
          <w:marBottom w:val="0"/>
          <w:divBdr>
            <w:top w:val="none" w:sz="0" w:space="0" w:color="auto"/>
            <w:left w:val="none" w:sz="0" w:space="0" w:color="auto"/>
            <w:bottom w:val="none" w:sz="0" w:space="0" w:color="auto"/>
            <w:right w:val="none" w:sz="0" w:space="0" w:color="auto"/>
          </w:divBdr>
        </w:div>
        <w:div w:id="949437423">
          <w:marLeft w:val="0"/>
          <w:marRight w:val="0"/>
          <w:marTop w:val="0"/>
          <w:marBottom w:val="0"/>
          <w:divBdr>
            <w:top w:val="none" w:sz="0" w:space="0" w:color="auto"/>
            <w:left w:val="none" w:sz="0" w:space="0" w:color="auto"/>
            <w:bottom w:val="none" w:sz="0" w:space="0" w:color="auto"/>
            <w:right w:val="none" w:sz="0" w:space="0" w:color="auto"/>
          </w:divBdr>
        </w:div>
        <w:div w:id="1294750674">
          <w:marLeft w:val="0"/>
          <w:marRight w:val="0"/>
          <w:marTop w:val="0"/>
          <w:marBottom w:val="0"/>
          <w:divBdr>
            <w:top w:val="none" w:sz="0" w:space="0" w:color="auto"/>
            <w:left w:val="none" w:sz="0" w:space="0" w:color="auto"/>
            <w:bottom w:val="none" w:sz="0" w:space="0" w:color="auto"/>
            <w:right w:val="none" w:sz="0" w:space="0" w:color="auto"/>
          </w:divBdr>
        </w:div>
        <w:div w:id="801340673">
          <w:marLeft w:val="0"/>
          <w:marRight w:val="0"/>
          <w:marTop w:val="0"/>
          <w:marBottom w:val="0"/>
          <w:divBdr>
            <w:top w:val="none" w:sz="0" w:space="0" w:color="auto"/>
            <w:left w:val="none" w:sz="0" w:space="0" w:color="auto"/>
            <w:bottom w:val="none" w:sz="0" w:space="0" w:color="auto"/>
            <w:right w:val="none" w:sz="0" w:space="0" w:color="auto"/>
          </w:divBdr>
        </w:div>
        <w:div w:id="703991367">
          <w:marLeft w:val="0"/>
          <w:marRight w:val="0"/>
          <w:marTop w:val="0"/>
          <w:marBottom w:val="0"/>
          <w:divBdr>
            <w:top w:val="none" w:sz="0" w:space="0" w:color="auto"/>
            <w:left w:val="none" w:sz="0" w:space="0" w:color="auto"/>
            <w:bottom w:val="none" w:sz="0" w:space="0" w:color="auto"/>
            <w:right w:val="none" w:sz="0" w:space="0" w:color="auto"/>
          </w:divBdr>
        </w:div>
        <w:div w:id="1266157298">
          <w:marLeft w:val="0"/>
          <w:marRight w:val="0"/>
          <w:marTop w:val="0"/>
          <w:marBottom w:val="0"/>
          <w:divBdr>
            <w:top w:val="none" w:sz="0" w:space="0" w:color="auto"/>
            <w:left w:val="none" w:sz="0" w:space="0" w:color="auto"/>
            <w:bottom w:val="none" w:sz="0" w:space="0" w:color="auto"/>
            <w:right w:val="none" w:sz="0" w:space="0" w:color="auto"/>
          </w:divBdr>
        </w:div>
        <w:div w:id="1984312252">
          <w:marLeft w:val="0"/>
          <w:marRight w:val="0"/>
          <w:marTop w:val="0"/>
          <w:marBottom w:val="0"/>
          <w:divBdr>
            <w:top w:val="none" w:sz="0" w:space="0" w:color="auto"/>
            <w:left w:val="none" w:sz="0" w:space="0" w:color="auto"/>
            <w:bottom w:val="none" w:sz="0" w:space="0" w:color="auto"/>
            <w:right w:val="none" w:sz="0" w:space="0" w:color="auto"/>
          </w:divBdr>
        </w:div>
        <w:div w:id="1017653811">
          <w:marLeft w:val="0"/>
          <w:marRight w:val="0"/>
          <w:marTop w:val="0"/>
          <w:marBottom w:val="0"/>
          <w:divBdr>
            <w:top w:val="none" w:sz="0" w:space="0" w:color="auto"/>
            <w:left w:val="none" w:sz="0" w:space="0" w:color="auto"/>
            <w:bottom w:val="none" w:sz="0" w:space="0" w:color="auto"/>
            <w:right w:val="none" w:sz="0" w:space="0" w:color="auto"/>
          </w:divBdr>
        </w:div>
        <w:div w:id="1949042482">
          <w:marLeft w:val="0"/>
          <w:marRight w:val="0"/>
          <w:marTop w:val="0"/>
          <w:marBottom w:val="0"/>
          <w:divBdr>
            <w:top w:val="none" w:sz="0" w:space="0" w:color="auto"/>
            <w:left w:val="none" w:sz="0" w:space="0" w:color="auto"/>
            <w:bottom w:val="none" w:sz="0" w:space="0" w:color="auto"/>
            <w:right w:val="none" w:sz="0" w:space="0" w:color="auto"/>
          </w:divBdr>
        </w:div>
        <w:div w:id="486628917">
          <w:marLeft w:val="0"/>
          <w:marRight w:val="0"/>
          <w:marTop w:val="0"/>
          <w:marBottom w:val="0"/>
          <w:divBdr>
            <w:top w:val="none" w:sz="0" w:space="0" w:color="auto"/>
            <w:left w:val="none" w:sz="0" w:space="0" w:color="auto"/>
            <w:bottom w:val="none" w:sz="0" w:space="0" w:color="auto"/>
            <w:right w:val="none" w:sz="0" w:space="0" w:color="auto"/>
          </w:divBdr>
        </w:div>
        <w:div w:id="1107584177">
          <w:marLeft w:val="0"/>
          <w:marRight w:val="0"/>
          <w:marTop w:val="0"/>
          <w:marBottom w:val="0"/>
          <w:divBdr>
            <w:top w:val="none" w:sz="0" w:space="0" w:color="auto"/>
            <w:left w:val="none" w:sz="0" w:space="0" w:color="auto"/>
            <w:bottom w:val="none" w:sz="0" w:space="0" w:color="auto"/>
            <w:right w:val="none" w:sz="0" w:space="0" w:color="auto"/>
          </w:divBdr>
        </w:div>
        <w:div w:id="124933386">
          <w:marLeft w:val="0"/>
          <w:marRight w:val="0"/>
          <w:marTop w:val="0"/>
          <w:marBottom w:val="0"/>
          <w:divBdr>
            <w:top w:val="none" w:sz="0" w:space="0" w:color="auto"/>
            <w:left w:val="none" w:sz="0" w:space="0" w:color="auto"/>
            <w:bottom w:val="none" w:sz="0" w:space="0" w:color="auto"/>
            <w:right w:val="none" w:sz="0" w:space="0" w:color="auto"/>
          </w:divBdr>
        </w:div>
        <w:div w:id="347104812">
          <w:marLeft w:val="0"/>
          <w:marRight w:val="0"/>
          <w:marTop w:val="0"/>
          <w:marBottom w:val="0"/>
          <w:divBdr>
            <w:top w:val="none" w:sz="0" w:space="0" w:color="auto"/>
            <w:left w:val="none" w:sz="0" w:space="0" w:color="auto"/>
            <w:bottom w:val="none" w:sz="0" w:space="0" w:color="auto"/>
            <w:right w:val="none" w:sz="0" w:space="0" w:color="auto"/>
          </w:divBdr>
        </w:div>
        <w:div w:id="1415391264">
          <w:marLeft w:val="0"/>
          <w:marRight w:val="0"/>
          <w:marTop w:val="0"/>
          <w:marBottom w:val="0"/>
          <w:divBdr>
            <w:top w:val="none" w:sz="0" w:space="0" w:color="auto"/>
            <w:left w:val="none" w:sz="0" w:space="0" w:color="auto"/>
            <w:bottom w:val="none" w:sz="0" w:space="0" w:color="auto"/>
            <w:right w:val="none" w:sz="0" w:space="0" w:color="auto"/>
          </w:divBdr>
        </w:div>
        <w:div w:id="1696075268">
          <w:marLeft w:val="0"/>
          <w:marRight w:val="0"/>
          <w:marTop w:val="0"/>
          <w:marBottom w:val="0"/>
          <w:divBdr>
            <w:top w:val="none" w:sz="0" w:space="0" w:color="auto"/>
            <w:left w:val="none" w:sz="0" w:space="0" w:color="auto"/>
            <w:bottom w:val="none" w:sz="0" w:space="0" w:color="auto"/>
            <w:right w:val="none" w:sz="0" w:space="0" w:color="auto"/>
          </w:divBdr>
        </w:div>
        <w:div w:id="1168669805">
          <w:marLeft w:val="0"/>
          <w:marRight w:val="0"/>
          <w:marTop w:val="0"/>
          <w:marBottom w:val="0"/>
          <w:divBdr>
            <w:top w:val="none" w:sz="0" w:space="0" w:color="auto"/>
            <w:left w:val="none" w:sz="0" w:space="0" w:color="auto"/>
            <w:bottom w:val="none" w:sz="0" w:space="0" w:color="auto"/>
            <w:right w:val="none" w:sz="0" w:space="0" w:color="auto"/>
          </w:divBdr>
        </w:div>
        <w:div w:id="2080205833">
          <w:marLeft w:val="0"/>
          <w:marRight w:val="0"/>
          <w:marTop w:val="0"/>
          <w:marBottom w:val="0"/>
          <w:divBdr>
            <w:top w:val="none" w:sz="0" w:space="0" w:color="auto"/>
            <w:left w:val="none" w:sz="0" w:space="0" w:color="auto"/>
            <w:bottom w:val="none" w:sz="0" w:space="0" w:color="auto"/>
            <w:right w:val="none" w:sz="0" w:space="0" w:color="auto"/>
          </w:divBdr>
        </w:div>
        <w:div w:id="1153988812">
          <w:marLeft w:val="0"/>
          <w:marRight w:val="0"/>
          <w:marTop w:val="0"/>
          <w:marBottom w:val="0"/>
          <w:divBdr>
            <w:top w:val="none" w:sz="0" w:space="0" w:color="auto"/>
            <w:left w:val="none" w:sz="0" w:space="0" w:color="auto"/>
            <w:bottom w:val="none" w:sz="0" w:space="0" w:color="auto"/>
            <w:right w:val="none" w:sz="0" w:space="0" w:color="auto"/>
          </w:divBdr>
        </w:div>
        <w:div w:id="1411930917">
          <w:marLeft w:val="0"/>
          <w:marRight w:val="0"/>
          <w:marTop w:val="0"/>
          <w:marBottom w:val="0"/>
          <w:divBdr>
            <w:top w:val="none" w:sz="0" w:space="0" w:color="auto"/>
            <w:left w:val="none" w:sz="0" w:space="0" w:color="auto"/>
            <w:bottom w:val="none" w:sz="0" w:space="0" w:color="auto"/>
            <w:right w:val="none" w:sz="0" w:space="0" w:color="auto"/>
          </w:divBdr>
        </w:div>
        <w:div w:id="1297756537">
          <w:marLeft w:val="0"/>
          <w:marRight w:val="0"/>
          <w:marTop w:val="0"/>
          <w:marBottom w:val="0"/>
          <w:divBdr>
            <w:top w:val="none" w:sz="0" w:space="0" w:color="auto"/>
            <w:left w:val="none" w:sz="0" w:space="0" w:color="auto"/>
            <w:bottom w:val="none" w:sz="0" w:space="0" w:color="auto"/>
            <w:right w:val="none" w:sz="0" w:space="0" w:color="auto"/>
          </w:divBdr>
        </w:div>
        <w:div w:id="416362697">
          <w:marLeft w:val="0"/>
          <w:marRight w:val="0"/>
          <w:marTop w:val="0"/>
          <w:marBottom w:val="0"/>
          <w:divBdr>
            <w:top w:val="none" w:sz="0" w:space="0" w:color="auto"/>
            <w:left w:val="none" w:sz="0" w:space="0" w:color="auto"/>
            <w:bottom w:val="none" w:sz="0" w:space="0" w:color="auto"/>
            <w:right w:val="none" w:sz="0" w:space="0" w:color="auto"/>
          </w:divBdr>
        </w:div>
        <w:div w:id="839855495">
          <w:marLeft w:val="0"/>
          <w:marRight w:val="0"/>
          <w:marTop w:val="0"/>
          <w:marBottom w:val="0"/>
          <w:divBdr>
            <w:top w:val="none" w:sz="0" w:space="0" w:color="auto"/>
            <w:left w:val="none" w:sz="0" w:space="0" w:color="auto"/>
            <w:bottom w:val="none" w:sz="0" w:space="0" w:color="auto"/>
            <w:right w:val="none" w:sz="0" w:space="0" w:color="auto"/>
          </w:divBdr>
        </w:div>
      </w:divsChild>
    </w:div>
    <w:div w:id="1366716921">
      <w:bodyDiv w:val="1"/>
      <w:marLeft w:val="0"/>
      <w:marRight w:val="0"/>
      <w:marTop w:val="0"/>
      <w:marBottom w:val="0"/>
      <w:divBdr>
        <w:top w:val="none" w:sz="0" w:space="0" w:color="auto"/>
        <w:left w:val="none" w:sz="0" w:space="0" w:color="auto"/>
        <w:bottom w:val="none" w:sz="0" w:space="0" w:color="auto"/>
        <w:right w:val="none" w:sz="0" w:space="0" w:color="auto"/>
      </w:divBdr>
      <w:divsChild>
        <w:div w:id="1683778603">
          <w:marLeft w:val="0"/>
          <w:marRight w:val="0"/>
          <w:marTop w:val="0"/>
          <w:marBottom w:val="0"/>
          <w:divBdr>
            <w:top w:val="none" w:sz="0" w:space="0" w:color="auto"/>
            <w:left w:val="none" w:sz="0" w:space="0" w:color="auto"/>
            <w:bottom w:val="none" w:sz="0" w:space="0" w:color="auto"/>
            <w:right w:val="none" w:sz="0" w:space="0" w:color="auto"/>
          </w:divBdr>
        </w:div>
        <w:div w:id="1501502221">
          <w:marLeft w:val="0"/>
          <w:marRight w:val="0"/>
          <w:marTop w:val="0"/>
          <w:marBottom w:val="0"/>
          <w:divBdr>
            <w:top w:val="none" w:sz="0" w:space="0" w:color="auto"/>
            <w:left w:val="none" w:sz="0" w:space="0" w:color="auto"/>
            <w:bottom w:val="none" w:sz="0" w:space="0" w:color="auto"/>
            <w:right w:val="none" w:sz="0" w:space="0" w:color="auto"/>
          </w:divBdr>
        </w:div>
        <w:div w:id="1674066986">
          <w:marLeft w:val="0"/>
          <w:marRight w:val="0"/>
          <w:marTop w:val="0"/>
          <w:marBottom w:val="0"/>
          <w:divBdr>
            <w:top w:val="none" w:sz="0" w:space="0" w:color="auto"/>
            <w:left w:val="none" w:sz="0" w:space="0" w:color="auto"/>
            <w:bottom w:val="none" w:sz="0" w:space="0" w:color="auto"/>
            <w:right w:val="none" w:sz="0" w:space="0" w:color="auto"/>
          </w:divBdr>
        </w:div>
        <w:div w:id="893661029">
          <w:marLeft w:val="0"/>
          <w:marRight w:val="0"/>
          <w:marTop w:val="0"/>
          <w:marBottom w:val="0"/>
          <w:divBdr>
            <w:top w:val="none" w:sz="0" w:space="0" w:color="auto"/>
            <w:left w:val="none" w:sz="0" w:space="0" w:color="auto"/>
            <w:bottom w:val="none" w:sz="0" w:space="0" w:color="auto"/>
            <w:right w:val="none" w:sz="0" w:space="0" w:color="auto"/>
          </w:divBdr>
        </w:div>
        <w:div w:id="1580402527">
          <w:marLeft w:val="0"/>
          <w:marRight w:val="0"/>
          <w:marTop w:val="0"/>
          <w:marBottom w:val="0"/>
          <w:divBdr>
            <w:top w:val="none" w:sz="0" w:space="0" w:color="auto"/>
            <w:left w:val="none" w:sz="0" w:space="0" w:color="auto"/>
            <w:bottom w:val="none" w:sz="0" w:space="0" w:color="auto"/>
            <w:right w:val="none" w:sz="0" w:space="0" w:color="auto"/>
          </w:divBdr>
        </w:div>
        <w:div w:id="1437097260">
          <w:marLeft w:val="0"/>
          <w:marRight w:val="0"/>
          <w:marTop w:val="0"/>
          <w:marBottom w:val="0"/>
          <w:divBdr>
            <w:top w:val="none" w:sz="0" w:space="0" w:color="auto"/>
            <w:left w:val="none" w:sz="0" w:space="0" w:color="auto"/>
            <w:bottom w:val="none" w:sz="0" w:space="0" w:color="auto"/>
            <w:right w:val="none" w:sz="0" w:space="0" w:color="auto"/>
          </w:divBdr>
        </w:div>
        <w:div w:id="147671685">
          <w:marLeft w:val="0"/>
          <w:marRight w:val="0"/>
          <w:marTop w:val="0"/>
          <w:marBottom w:val="0"/>
          <w:divBdr>
            <w:top w:val="none" w:sz="0" w:space="0" w:color="auto"/>
            <w:left w:val="none" w:sz="0" w:space="0" w:color="auto"/>
            <w:bottom w:val="none" w:sz="0" w:space="0" w:color="auto"/>
            <w:right w:val="none" w:sz="0" w:space="0" w:color="auto"/>
          </w:divBdr>
        </w:div>
        <w:div w:id="2129741555">
          <w:marLeft w:val="0"/>
          <w:marRight w:val="0"/>
          <w:marTop w:val="0"/>
          <w:marBottom w:val="0"/>
          <w:divBdr>
            <w:top w:val="none" w:sz="0" w:space="0" w:color="auto"/>
            <w:left w:val="none" w:sz="0" w:space="0" w:color="auto"/>
            <w:bottom w:val="none" w:sz="0" w:space="0" w:color="auto"/>
            <w:right w:val="none" w:sz="0" w:space="0" w:color="auto"/>
          </w:divBdr>
        </w:div>
        <w:div w:id="2108839575">
          <w:marLeft w:val="0"/>
          <w:marRight w:val="0"/>
          <w:marTop w:val="0"/>
          <w:marBottom w:val="0"/>
          <w:divBdr>
            <w:top w:val="none" w:sz="0" w:space="0" w:color="auto"/>
            <w:left w:val="none" w:sz="0" w:space="0" w:color="auto"/>
            <w:bottom w:val="none" w:sz="0" w:space="0" w:color="auto"/>
            <w:right w:val="none" w:sz="0" w:space="0" w:color="auto"/>
          </w:divBdr>
        </w:div>
        <w:div w:id="294988901">
          <w:marLeft w:val="0"/>
          <w:marRight w:val="0"/>
          <w:marTop w:val="0"/>
          <w:marBottom w:val="0"/>
          <w:divBdr>
            <w:top w:val="none" w:sz="0" w:space="0" w:color="auto"/>
            <w:left w:val="none" w:sz="0" w:space="0" w:color="auto"/>
            <w:bottom w:val="none" w:sz="0" w:space="0" w:color="auto"/>
            <w:right w:val="none" w:sz="0" w:space="0" w:color="auto"/>
          </w:divBdr>
        </w:div>
        <w:div w:id="727849638">
          <w:marLeft w:val="0"/>
          <w:marRight w:val="0"/>
          <w:marTop w:val="0"/>
          <w:marBottom w:val="0"/>
          <w:divBdr>
            <w:top w:val="none" w:sz="0" w:space="0" w:color="auto"/>
            <w:left w:val="none" w:sz="0" w:space="0" w:color="auto"/>
            <w:bottom w:val="none" w:sz="0" w:space="0" w:color="auto"/>
            <w:right w:val="none" w:sz="0" w:space="0" w:color="auto"/>
          </w:divBdr>
        </w:div>
        <w:div w:id="1781409543">
          <w:marLeft w:val="0"/>
          <w:marRight w:val="0"/>
          <w:marTop w:val="0"/>
          <w:marBottom w:val="0"/>
          <w:divBdr>
            <w:top w:val="none" w:sz="0" w:space="0" w:color="auto"/>
            <w:left w:val="none" w:sz="0" w:space="0" w:color="auto"/>
            <w:bottom w:val="none" w:sz="0" w:space="0" w:color="auto"/>
            <w:right w:val="none" w:sz="0" w:space="0" w:color="auto"/>
          </w:divBdr>
        </w:div>
        <w:div w:id="1173571746">
          <w:marLeft w:val="0"/>
          <w:marRight w:val="0"/>
          <w:marTop w:val="0"/>
          <w:marBottom w:val="0"/>
          <w:divBdr>
            <w:top w:val="none" w:sz="0" w:space="0" w:color="auto"/>
            <w:left w:val="none" w:sz="0" w:space="0" w:color="auto"/>
            <w:bottom w:val="none" w:sz="0" w:space="0" w:color="auto"/>
            <w:right w:val="none" w:sz="0" w:space="0" w:color="auto"/>
          </w:divBdr>
        </w:div>
        <w:div w:id="2086030508">
          <w:marLeft w:val="0"/>
          <w:marRight w:val="0"/>
          <w:marTop w:val="0"/>
          <w:marBottom w:val="0"/>
          <w:divBdr>
            <w:top w:val="none" w:sz="0" w:space="0" w:color="auto"/>
            <w:left w:val="none" w:sz="0" w:space="0" w:color="auto"/>
            <w:bottom w:val="none" w:sz="0" w:space="0" w:color="auto"/>
            <w:right w:val="none" w:sz="0" w:space="0" w:color="auto"/>
          </w:divBdr>
        </w:div>
        <w:div w:id="2111313841">
          <w:marLeft w:val="0"/>
          <w:marRight w:val="0"/>
          <w:marTop w:val="0"/>
          <w:marBottom w:val="0"/>
          <w:divBdr>
            <w:top w:val="none" w:sz="0" w:space="0" w:color="auto"/>
            <w:left w:val="none" w:sz="0" w:space="0" w:color="auto"/>
            <w:bottom w:val="none" w:sz="0" w:space="0" w:color="auto"/>
            <w:right w:val="none" w:sz="0" w:space="0" w:color="auto"/>
          </w:divBdr>
        </w:div>
        <w:div w:id="1678850032">
          <w:marLeft w:val="0"/>
          <w:marRight w:val="0"/>
          <w:marTop w:val="0"/>
          <w:marBottom w:val="0"/>
          <w:divBdr>
            <w:top w:val="none" w:sz="0" w:space="0" w:color="auto"/>
            <w:left w:val="none" w:sz="0" w:space="0" w:color="auto"/>
            <w:bottom w:val="none" w:sz="0" w:space="0" w:color="auto"/>
            <w:right w:val="none" w:sz="0" w:space="0" w:color="auto"/>
          </w:divBdr>
        </w:div>
        <w:div w:id="475806755">
          <w:marLeft w:val="0"/>
          <w:marRight w:val="0"/>
          <w:marTop w:val="0"/>
          <w:marBottom w:val="0"/>
          <w:divBdr>
            <w:top w:val="none" w:sz="0" w:space="0" w:color="auto"/>
            <w:left w:val="none" w:sz="0" w:space="0" w:color="auto"/>
            <w:bottom w:val="none" w:sz="0" w:space="0" w:color="auto"/>
            <w:right w:val="none" w:sz="0" w:space="0" w:color="auto"/>
          </w:divBdr>
        </w:div>
        <w:div w:id="678967587">
          <w:marLeft w:val="0"/>
          <w:marRight w:val="0"/>
          <w:marTop w:val="0"/>
          <w:marBottom w:val="0"/>
          <w:divBdr>
            <w:top w:val="none" w:sz="0" w:space="0" w:color="auto"/>
            <w:left w:val="none" w:sz="0" w:space="0" w:color="auto"/>
            <w:bottom w:val="none" w:sz="0" w:space="0" w:color="auto"/>
            <w:right w:val="none" w:sz="0" w:space="0" w:color="auto"/>
          </w:divBdr>
        </w:div>
        <w:div w:id="2094088129">
          <w:marLeft w:val="0"/>
          <w:marRight w:val="0"/>
          <w:marTop w:val="0"/>
          <w:marBottom w:val="0"/>
          <w:divBdr>
            <w:top w:val="none" w:sz="0" w:space="0" w:color="auto"/>
            <w:left w:val="none" w:sz="0" w:space="0" w:color="auto"/>
            <w:bottom w:val="none" w:sz="0" w:space="0" w:color="auto"/>
            <w:right w:val="none" w:sz="0" w:space="0" w:color="auto"/>
          </w:divBdr>
        </w:div>
        <w:div w:id="1541085993">
          <w:marLeft w:val="0"/>
          <w:marRight w:val="0"/>
          <w:marTop w:val="0"/>
          <w:marBottom w:val="0"/>
          <w:divBdr>
            <w:top w:val="none" w:sz="0" w:space="0" w:color="auto"/>
            <w:left w:val="none" w:sz="0" w:space="0" w:color="auto"/>
            <w:bottom w:val="none" w:sz="0" w:space="0" w:color="auto"/>
            <w:right w:val="none" w:sz="0" w:space="0" w:color="auto"/>
          </w:divBdr>
        </w:div>
        <w:div w:id="2085563455">
          <w:marLeft w:val="0"/>
          <w:marRight w:val="0"/>
          <w:marTop w:val="0"/>
          <w:marBottom w:val="0"/>
          <w:divBdr>
            <w:top w:val="none" w:sz="0" w:space="0" w:color="auto"/>
            <w:left w:val="none" w:sz="0" w:space="0" w:color="auto"/>
            <w:bottom w:val="none" w:sz="0" w:space="0" w:color="auto"/>
            <w:right w:val="none" w:sz="0" w:space="0" w:color="auto"/>
          </w:divBdr>
        </w:div>
        <w:div w:id="129711668">
          <w:marLeft w:val="0"/>
          <w:marRight w:val="0"/>
          <w:marTop w:val="0"/>
          <w:marBottom w:val="0"/>
          <w:divBdr>
            <w:top w:val="none" w:sz="0" w:space="0" w:color="auto"/>
            <w:left w:val="none" w:sz="0" w:space="0" w:color="auto"/>
            <w:bottom w:val="none" w:sz="0" w:space="0" w:color="auto"/>
            <w:right w:val="none" w:sz="0" w:space="0" w:color="auto"/>
          </w:divBdr>
        </w:div>
        <w:div w:id="1663505427">
          <w:marLeft w:val="0"/>
          <w:marRight w:val="0"/>
          <w:marTop w:val="0"/>
          <w:marBottom w:val="0"/>
          <w:divBdr>
            <w:top w:val="none" w:sz="0" w:space="0" w:color="auto"/>
            <w:left w:val="none" w:sz="0" w:space="0" w:color="auto"/>
            <w:bottom w:val="none" w:sz="0" w:space="0" w:color="auto"/>
            <w:right w:val="none" w:sz="0" w:space="0" w:color="auto"/>
          </w:divBdr>
        </w:div>
        <w:div w:id="597174076">
          <w:marLeft w:val="0"/>
          <w:marRight w:val="0"/>
          <w:marTop w:val="0"/>
          <w:marBottom w:val="0"/>
          <w:divBdr>
            <w:top w:val="none" w:sz="0" w:space="0" w:color="auto"/>
            <w:left w:val="none" w:sz="0" w:space="0" w:color="auto"/>
            <w:bottom w:val="none" w:sz="0" w:space="0" w:color="auto"/>
            <w:right w:val="none" w:sz="0" w:space="0" w:color="auto"/>
          </w:divBdr>
        </w:div>
        <w:div w:id="1056007662">
          <w:marLeft w:val="0"/>
          <w:marRight w:val="0"/>
          <w:marTop w:val="0"/>
          <w:marBottom w:val="0"/>
          <w:divBdr>
            <w:top w:val="none" w:sz="0" w:space="0" w:color="auto"/>
            <w:left w:val="none" w:sz="0" w:space="0" w:color="auto"/>
            <w:bottom w:val="none" w:sz="0" w:space="0" w:color="auto"/>
            <w:right w:val="none" w:sz="0" w:space="0" w:color="auto"/>
          </w:divBdr>
        </w:div>
        <w:div w:id="126246225">
          <w:marLeft w:val="0"/>
          <w:marRight w:val="0"/>
          <w:marTop w:val="0"/>
          <w:marBottom w:val="0"/>
          <w:divBdr>
            <w:top w:val="none" w:sz="0" w:space="0" w:color="auto"/>
            <w:left w:val="none" w:sz="0" w:space="0" w:color="auto"/>
            <w:bottom w:val="none" w:sz="0" w:space="0" w:color="auto"/>
            <w:right w:val="none" w:sz="0" w:space="0" w:color="auto"/>
          </w:divBdr>
        </w:div>
        <w:div w:id="27141874">
          <w:marLeft w:val="0"/>
          <w:marRight w:val="0"/>
          <w:marTop w:val="0"/>
          <w:marBottom w:val="0"/>
          <w:divBdr>
            <w:top w:val="none" w:sz="0" w:space="0" w:color="auto"/>
            <w:left w:val="none" w:sz="0" w:space="0" w:color="auto"/>
            <w:bottom w:val="none" w:sz="0" w:space="0" w:color="auto"/>
            <w:right w:val="none" w:sz="0" w:space="0" w:color="auto"/>
          </w:divBdr>
        </w:div>
        <w:div w:id="618297550">
          <w:marLeft w:val="0"/>
          <w:marRight w:val="0"/>
          <w:marTop w:val="0"/>
          <w:marBottom w:val="0"/>
          <w:divBdr>
            <w:top w:val="none" w:sz="0" w:space="0" w:color="auto"/>
            <w:left w:val="none" w:sz="0" w:space="0" w:color="auto"/>
            <w:bottom w:val="none" w:sz="0" w:space="0" w:color="auto"/>
            <w:right w:val="none" w:sz="0" w:space="0" w:color="auto"/>
          </w:divBdr>
        </w:div>
        <w:div w:id="412822410">
          <w:marLeft w:val="0"/>
          <w:marRight w:val="0"/>
          <w:marTop w:val="0"/>
          <w:marBottom w:val="0"/>
          <w:divBdr>
            <w:top w:val="none" w:sz="0" w:space="0" w:color="auto"/>
            <w:left w:val="none" w:sz="0" w:space="0" w:color="auto"/>
            <w:bottom w:val="none" w:sz="0" w:space="0" w:color="auto"/>
            <w:right w:val="none" w:sz="0" w:space="0" w:color="auto"/>
          </w:divBdr>
        </w:div>
        <w:div w:id="1333488171">
          <w:marLeft w:val="0"/>
          <w:marRight w:val="0"/>
          <w:marTop w:val="0"/>
          <w:marBottom w:val="0"/>
          <w:divBdr>
            <w:top w:val="none" w:sz="0" w:space="0" w:color="auto"/>
            <w:left w:val="none" w:sz="0" w:space="0" w:color="auto"/>
            <w:bottom w:val="none" w:sz="0" w:space="0" w:color="auto"/>
            <w:right w:val="none" w:sz="0" w:space="0" w:color="auto"/>
          </w:divBdr>
        </w:div>
        <w:div w:id="174157009">
          <w:marLeft w:val="0"/>
          <w:marRight w:val="0"/>
          <w:marTop w:val="0"/>
          <w:marBottom w:val="0"/>
          <w:divBdr>
            <w:top w:val="none" w:sz="0" w:space="0" w:color="auto"/>
            <w:left w:val="none" w:sz="0" w:space="0" w:color="auto"/>
            <w:bottom w:val="none" w:sz="0" w:space="0" w:color="auto"/>
            <w:right w:val="none" w:sz="0" w:space="0" w:color="auto"/>
          </w:divBdr>
        </w:div>
        <w:div w:id="1088577857">
          <w:marLeft w:val="0"/>
          <w:marRight w:val="0"/>
          <w:marTop w:val="0"/>
          <w:marBottom w:val="0"/>
          <w:divBdr>
            <w:top w:val="none" w:sz="0" w:space="0" w:color="auto"/>
            <w:left w:val="none" w:sz="0" w:space="0" w:color="auto"/>
            <w:bottom w:val="none" w:sz="0" w:space="0" w:color="auto"/>
            <w:right w:val="none" w:sz="0" w:space="0" w:color="auto"/>
          </w:divBdr>
        </w:div>
        <w:div w:id="584144988">
          <w:marLeft w:val="0"/>
          <w:marRight w:val="0"/>
          <w:marTop w:val="0"/>
          <w:marBottom w:val="0"/>
          <w:divBdr>
            <w:top w:val="none" w:sz="0" w:space="0" w:color="auto"/>
            <w:left w:val="none" w:sz="0" w:space="0" w:color="auto"/>
            <w:bottom w:val="none" w:sz="0" w:space="0" w:color="auto"/>
            <w:right w:val="none" w:sz="0" w:space="0" w:color="auto"/>
          </w:divBdr>
        </w:div>
        <w:div w:id="1892185195">
          <w:marLeft w:val="0"/>
          <w:marRight w:val="0"/>
          <w:marTop w:val="0"/>
          <w:marBottom w:val="0"/>
          <w:divBdr>
            <w:top w:val="none" w:sz="0" w:space="0" w:color="auto"/>
            <w:left w:val="none" w:sz="0" w:space="0" w:color="auto"/>
            <w:bottom w:val="none" w:sz="0" w:space="0" w:color="auto"/>
            <w:right w:val="none" w:sz="0" w:space="0" w:color="auto"/>
          </w:divBdr>
        </w:div>
        <w:div w:id="1751460797">
          <w:marLeft w:val="0"/>
          <w:marRight w:val="0"/>
          <w:marTop w:val="0"/>
          <w:marBottom w:val="0"/>
          <w:divBdr>
            <w:top w:val="none" w:sz="0" w:space="0" w:color="auto"/>
            <w:left w:val="none" w:sz="0" w:space="0" w:color="auto"/>
            <w:bottom w:val="none" w:sz="0" w:space="0" w:color="auto"/>
            <w:right w:val="none" w:sz="0" w:space="0" w:color="auto"/>
          </w:divBdr>
        </w:div>
        <w:div w:id="344940623">
          <w:marLeft w:val="0"/>
          <w:marRight w:val="0"/>
          <w:marTop w:val="0"/>
          <w:marBottom w:val="0"/>
          <w:divBdr>
            <w:top w:val="none" w:sz="0" w:space="0" w:color="auto"/>
            <w:left w:val="none" w:sz="0" w:space="0" w:color="auto"/>
            <w:bottom w:val="none" w:sz="0" w:space="0" w:color="auto"/>
            <w:right w:val="none" w:sz="0" w:space="0" w:color="auto"/>
          </w:divBdr>
        </w:div>
        <w:div w:id="1271472339">
          <w:marLeft w:val="0"/>
          <w:marRight w:val="0"/>
          <w:marTop w:val="0"/>
          <w:marBottom w:val="0"/>
          <w:divBdr>
            <w:top w:val="none" w:sz="0" w:space="0" w:color="auto"/>
            <w:left w:val="none" w:sz="0" w:space="0" w:color="auto"/>
            <w:bottom w:val="none" w:sz="0" w:space="0" w:color="auto"/>
            <w:right w:val="none" w:sz="0" w:space="0" w:color="auto"/>
          </w:divBdr>
        </w:div>
        <w:div w:id="1372458439">
          <w:marLeft w:val="0"/>
          <w:marRight w:val="0"/>
          <w:marTop w:val="0"/>
          <w:marBottom w:val="0"/>
          <w:divBdr>
            <w:top w:val="none" w:sz="0" w:space="0" w:color="auto"/>
            <w:left w:val="none" w:sz="0" w:space="0" w:color="auto"/>
            <w:bottom w:val="none" w:sz="0" w:space="0" w:color="auto"/>
            <w:right w:val="none" w:sz="0" w:space="0" w:color="auto"/>
          </w:divBdr>
        </w:div>
        <w:div w:id="611520214">
          <w:marLeft w:val="0"/>
          <w:marRight w:val="0"/>
          <w:marTop w:val="0"/>
          <w:marBottom w:val="0"/>
          <w:divBdr>
            <w:top w:val="none" w:sz="0" w:space="0" w:color="auto"/>
            <w:left w:val="none" w:sz="0" w:space="0" w:color="auto"/>
            <w:bottom w:val="none" w:sz="0" w:space="0" w:color="auto"/>
            <w:right w:val="none" w:sz="0" w:space="0" w:color="auto"/>
          </w:divBdr>
        </w:div>
        <w:div w:id="1104812573">
          <w:marLeft w:val="0"/>
          <w:marRight w:val="0"/>
          <w:marTop w:val="0"/>
          <w:marBottom w:val="0"/>
          <w:divBdr>
            <w:top w:val="none" w:sz="0" w:space="0" w:color="auto"/>
            <w:left w:val="none" w:sz="0" w:space="0" w:color="auto"/>
            <w:bottom w:val="none" w:sz="0" w:space="0" w:color="auto"/>
            <w:right w:val="none" w:sz="0" w:space="0" w:color="auto"/>
          </w:divBdr>
        </w:div>
        <w:div w:id="1533229370">
          <w:marLeft w:val="0"/>
          <w:marRight w:val="0"/>
          <w:marTop w:val="0"/>
          <w:marBottom w:val="0"/>
          <w:divBdr>
            <w:top w:val="none" w:sz="0" w:space="0" w:color="auto"/>
            <w:left w:val="none" w:sz="0" w:space="0" w:color="auto"/>
            <w:bottom w:val="none" w:sz="0" w:space="0" w:color="auto"/>
            <w:right w:val="none" w:sz="0" w:space="0" w:color="auto"/>
          </w:divBdr>
        </w:div>
        <w:div w:id="10879818">
          <w:marLeft w:val="0"/>
          <w:marRight w:val="0"/>
          <w:marTop w:val="0"/>
          <w:marBottom w:val="0"/>
          <w:divBdr>
            <w:top w:val="none" w:sz="0" w:space="0" w:color="auto"/>
            <w:left w:val="none" w:sz="0" w:space="0" w:color="auto"/>
            <w:bottom w:val="none" w:sz="0" w:space="0" w:color="auto"/>
            <w:right w:val="none" w:sz="0" w:space="0" w:color="auto"/>
          </w:divBdr>
        </w:div>
        <w:div w:id="725760240">
          <w:marLeft w:val="0"/>
          <w:marRight w:val="0"/>
          <w:marTop w:val="0"/>
          <w:marBottom w:val="0"/>
          <w:divBdr>
            <w:top w:val="none" w:sz="0" w:space="0" w:color="auto"/>
            <w:left w:val="none" w:sz="0" w:space="0" w:color="auto"/>
            <w:bottom w:val="none" w:sz="0" w:space="0" w:color="auto"/>
            <w:right w:val="none" w:sz="0" w:space="0" w:color="auto"/>
          </w:divBdr>
        </w:div>
        <w:div w:id="1594776535">
          <w:marLeft w:val="0"/>
          <w:marRight w:val="0"/>
          <w:marTop w:val="0"/>
          <w:marBottom w:val="0"/>
          <w:divBdr>
            <w:top w:val="none" w:sz="0" w:space="0" w:color="auto"/>
            <w:left w:val="none" w:sz="0" w:space="0" w:color="auto"/>
            <w:bottom w:val="none" w:sz="0" w:space="0" w:color="auto"/>
            <w:right w:val="none" w:sz="0" w:space="0" w:color="auto"/>
          </w:divBdr>
        </w:div>
        <w:div w:id="1999915702">
          <w:marLeft w:val="0"/>
          <w:marRight w:val="0"/>
          <w:marTop w:val="0"/>
          <w:marBottom w:val="0"/>
          <w:divBdr>
            <w:top w:val="none" w:sz="0" w:space="0" w:color="auto"/>
            <w:left w:val="none" w:sz="0" w:space="0" w:color="auto"/>
            <w:bottom w:val="none" w:sz="0" w:space="0" w:color="auto"/>
            <w:right w:val="none" w:sz="0" w:space="0" w:color="auto"/>
          </w:divBdr>
        </w:div>
        <w:div w:id="1172451934">
          <w:marLeft w:val="0"/>
          <w:marRight w:val="0"/>
          <w:marTop w:val="0"/>
          <w:marBottom w:val="0"/>
          <w:divBdr>
            <w:top w:val="none" w:sz="0" w:space="0" w:color="auto"/>
            <w:left w:val="none" w:sz="0" w:space="0" w:color="auto"/>
            <w:bottom w:val="none" w:sz="0" w:space="0" w:color="auto"/>
            <w:right w:val="none" w:sz="0" w:space="0" w:color="auto"/>
          </w:divBdr>
        </w:div>
        <w:div w:id="1360664206">
          <w:marLeft w:val="0"/>
          <w:marRight w:val="0"/>
          <w:marTop w:val="0"/>
          <w:marBottom w:val="0"/>
          <w:divBdr>
            <w:top w:val="none" w:sz="0" w:space="0" w:color="auto"/>
            <w:left w:val="none" w:sz="0" w:space="0" w:color="auto"/>
            <w:bottom w:val="none" w:sz="0" w:space="0" w:color="auto"/>
            <w:right w:val="none" w:sz="0" w:space="0" w:color="auto"/>
          </w:divBdr>
        </w:div>
        <w:div w:id="1436900890">
          <w:marLeft w:val="0"/>
          <w:marRight w:val="0"/>
          <w:marTop w:val="0"/>
          <w:marBottom w:val="0"/>
          <w:divBdr>
            <w:top w:val="none" w:sz="0" w:space="0" w:color="auto"/>
            <w:left w:val="none" w:sz="0" w:space="0" w:color="auto"/>
            <w:bottom w:val="none" w:sz="0" w:space="0" w:color="auto"/>
            <w:right w:val="none" w:sz="0" w:space="0" w:color="auto"/>
          </w:divBdr>
        </w:div>
        <w:div w:id="490802472">
          <w:marLeft w:val="0"/>
          <w:marRight w:val="0"/>
          <w:marTop w:val="0"/>
          <w:marBottom w:val="0"/>
          <w:divBdr>
            <w:top w:val="none" w:sz="0" w:space="0" w:color="auto"/>
            <w:left w:val="none" w:sz="0" w:space="0" w:color="auto"/>
            <w:bottom w:val="none" w:sz="0" w:space="0" w:color="auto"/>
            <w:right w:val="none" w:sz="0" w:space="0" w:color="auto"/>
          </w:divBdr>
        </w:div>
        <w:div w:id="813378362">
          <w:marLeft w:val="0"/>
          <w:marRight w:val="0"/>
          <w:marTop w:val="0"/>
          <w:marBottom w:val="0"/>
          <w:divBdr>
            <w:top w:val="none" w:sz="0" w:space="0" w:color="auto"/>
            <w:left w:val="none" w:sz="0" w:space="0" w:color="auto"/>
            <w:bottom w:val="none" w:sz="0" w:space="0" w:color="auto"/>
            <w:right w:val="none" w:sz="0" w:space="0" w:color="auto"/>
          </w:divBdr>
        </w:div>
        <w:div w:id="1684673014">
          <w:marLeft w:val="0"/>
          <w:marRight w:val="0"/>
          <w:marTop w:val="0"/>
          <w:marBottom w:val="0"/>
          <w:divBdr>
            <w:top w:val="none" w:sz="0" w:space="0" w:color="auto"/>
            <w:left w:val="none" w:sz="0" w:space="0" w:color="auto"/>
            <w:bottom w:val="none" w:sz="0" w:space="0" w:color="auto"/>
            <w:right w:val="none" w:sz="0" w:space="0" w:color="auto"/>
          </w:divBdr>
        </w:div>
        <w:div w:id="305552879">
          <w:marLeft w:val="0"/>
          <w:marRight w:val="0"/>
          <w:marTop w:val="0"/>
          <w:marBottom w:val="0"/>
          <w:divBdr>
            <w:top w:val="none" w:sz="0" w:space="0" w:color="auto"/>
            <w:left w:val="none" w:sz="0" w:space="0" w:color="auto"/>
            <w:bottom w:val="none" w:sz="0" w:space="0" w:color="auto"/>
            <w:right w:val="none" w:sz="0" w:space="0" w:color="auto"/>
          </w:divBdr>
        </w:div>
        <w:div w:id="780998290">
          <w:marLeft w:val="0"/>
          <w:marRight w:val="0"/>
          <w:marTop w:val="0"/>
          <w:marBottom w:val="0"/>
          <w:divBdr>
            <w:top w:val="none" w:sz="0" w:space="0" w:color="auto"/>
            <w:left w:val="none" w:sz="0" w:space="0" w:color="auto"/>
            <w:bottom w:val="none" w:sz="0" w:space="0" w:color="auto"/>
            <w:right w:val="none" w:sz="0" w:space="0" w:color="auto"/>
          </w:divBdr>
        </w:div>
        <w:div w:id="2123070486">
          <w:marLeft w:val="0"/>
          <w:marRight w:val="0"/>
          <w:marTop w:val="0"/>
          <w:marBottom w:val="0"/>
          <w:divBdr>
            <w:top w:val="none" w:sz="0" w:space="0" w:color="auto"/>
            <w:left w:val="none" w:sz="0" w:space="0" w:color="auto"/>
            <w:bottom w:val="none" w:sz="0" w:space="0" w:color="auto"/>
            <w:right w:val="none" w:sz="0" w:space="0" w:color="auto"/>
          </w:divBdr>
        </w:div>
        <w:div w:id="2126071779">
          <w:marLeft w:val="0"/>
          <w:marRight w:val="0"/>
          <w:marTop w:val="0"/>
          <w:marBottom w:val="0"/>
          <w:divBdr>
            <w:top w:val="none" w:sz="0" w:space="0" w:color="auto"/>
            <w:left w:val="none" w:sz="0" w:space="0" w:color="auto"/>
            <w:bottom w:val="none" w:sz="0" w:space="0" w:color="auto"/>
            <w:right w:val="none" w:sz="0" w:space="0" w:color="auto"/>
          </w:divBdr>
        </w:div>
        <w:div w:id="1680348616">
          <w:marLeft w:val="0"/>
          <w:marRight w:val="0"/>
          <w:marTop w:val="0"/>
          <w:marBottom w:val="0"/>
          <w:divBdr>
            <w:top w:val="none" w:sz="0" w:space="0" w:color="auto"/>
            <w:left w:val="none" w:sz="0" w:space="0" w:color="auto"/>
            <w:bottom w:val="none" w:sz="0" w:space="0" w:color="auto"/>
            <w:right w:val="none" w:sz="0" w:space="0" w:color="auto"/>
          </w:divBdr>
        </w:div>
        <w:div w:id="707099517">
          <w:marLeft w:val="0"/>
          <w:marRight w:val="0"/>
          <w:marTop w:val="0"/>
          <w:marBottom w:val="0"/>
          <w:divBdr>
            <w:top w:val="none" w:sz="0" w:space="0" w:color="auto"/>
            <w:left w:val="none" w:sz="0" w:space="0" w:color="auto"/>
            <w:bottom w:val="none" w:sz="0" w:space="0" w:color="auto"/>
            <w:right w:val="none" w:sz="0" w:space="0" w:color="auto"/>
          </w:divBdr>
        </w:div>
        <w:div w:id="477454427">
          <w:marLeft w:val="0"/>
          <w:marRight w:val="0"/>
          <w:marTop w:val="0"/>
          <w:marBottom w:val="0"/>
          <w:divBdr>
            <w:top w:val="none" w:sz="0" w:space="0" w:color="auto"/>
            <w:left w:val="none" w:sz="0" w:space="0" w:color="auto"/>
            <w:bottom w:val="none" w:sz="0" w:space="0" w:color="auto"/>
            <w:right w:val="none" w:sz="0" w:space="0" w:color="auto"/>
          </w:divBdr>
        </w:div>
        <w:div w:id="777287178">
          <w:marLeft w:val="0"/>
          <w:marRight w:val="0"/>
          <w:marTop w:val="0"/>
          <w:marBottom w:val="0"/>
          <w:divBdr>
            <w:top w:val="none" w:sz="0" w:space="0" w:color="auto"/>
            <w:left w:val="none" w:sz="0" w:space="0" w:color="auto"/>
            <w:bottom w:val="none" w:sz="0" w:space="0" w:color="auto"/>
            <w:right w:val="none" w:sz="0" w:space="0" w:color="auto"/>
          </w:divBdr>
        </w:div>
        <w:div w:id="40860583">
          <w:marLeft w:val="0"/>
          <w:marRight w:val="0"/>
          <w:marTop w:val="0"/>
          <w:marBottom w:val="0"/>
          <w:divBdr>
            <w:top w:val="none" w:sz="0" w:space="0" w:color="auto"/>
            <w:left w:val="none" w:sz="0" w:space="0" w:color="auto"/>
            <w:bottom w:val="none" w:sz="0" w:space="0" w:color="auto"/>
            <w:right w:val="none" w:sz="0" w:space="0" w:color="auto"/>
          </w:divBdr>
        </w:div>
        <w:div w:id="1811819942">
          <w:marLeft w:val="0"/>
          <w:marRight w:val="0"/>
          <w:marTop w:val="0"/>
          <w:marBottom w:val="0"/>
          <w:divBdr>
            <w:top w:val="none" w:sz="0" w:space="0" w:color="auto"/>
            <w:left w:val="none" w:sz="0" w:space="0" w:color="auto"/>
            <w:bottom w:val="none" w:sz="0" w:space="0" w:color="auto"/>
            <w:right w:val="none" w:sz="0" w:space="0" w:color="auto"/>
          </w:divBdr>
        </w:div>
        <w:div w:id="1633636866">
          <w:marLeft w:val="0"/>
          <w:marRight w:val="0"/>
          <w:marTop w:val="0"/>
          <w:marBottom w:val="0"/>
          <w:divBdr>
            <w:top w:val="none" w:sz="0" w:space="0" w:color="auto"/>
            <w:left w:val="none" w:sz="0" w:space="0" w:color="auto"/>
            <w:bottom w:val="none" w:sz="0" w:space="0" w:color="auto"/>
            <w:right w:val="none" w:sz="0" w:space="0" w:color="auto"/>
          </w:divBdr>
        </w:div>
        <w:div w:id="887909802">
          <w:marLeft w:val="0"/>
          <w:marRight w:val="0"/>
          <w:marTop w:val="0"/>
          <w:marBottom w:val="0"/>
          <w:divBdr>
            <w:top w:val="none" w:sz="0" w:space="0" w:color="auto"/>
            <w:left w:val="none" w:sz="0" w:space="0" w:color="auto"/>
            <w:bottom w:val="none" w:sz="0" w:space="0" w:color="auto"/>
            <w:right w:val="none" w:sz="0" w:space="0" w:color="auto"/>
          </w:divBdr>
        </w:div>
        <w:div w:id="1043411310">
          <w:marLeft w:val="0"/>
          <w:marRight w:val="0"/>
          <w:marTop w:val="0"/>
          <w:marBottom w:val="0"/>
          <w:divBdr>
            <w:top w:val="none" w:sz="0" w:space="0" w:color="auto"/>
            <w:left w:val="none" w:sz="0" w:space="0" w:color="auto"/>
            <w:bottom w:val="none" w:sz="0" w:space="0" w:color="auto"/>
            <w:right w:val="none" w:sz="0" w:space="0" w:color="auto"/>
          </w:divBdr>
        </w:div>
        <w:div w:id="1673532309">
          <w:marLeft w:val="0"/>
          <w:marRight w:val="0"/>
          <w:marTop w:val="0"/>
          <w:marBottom w:val="0"/>
          <w:divBdr>
            <w:top w:val="none" w:sz="0" w:space="0" w:color="auto"/>
            <w:left w:val="none" w:sz="0" w:space="0" w:color="auto"/>
            <w:bottom w:val="none" w:sz="0" w:space="0" w:color="auto"/>
            <w:right w:val="none" w:sz="0" w:space="0" w:color="auto"/>
          </w:divBdr>
        </w:div>
        <w:div w:id="1085418508">
          <w:marLeft w:val="0"/>
          <w:marRight w:val="0"/>
          <w:marTop w:val="0"/>
          <w:marBottom w:val="0"/>
          <w:divBdr>
            <w:top w:val="none" w:sz="0" w:space="0" w:color="auto"/>
            <w:left w:val="none" w:sz="0" w:space="0" w:color="auto"/>
            <w:bottom w:val="none" w:sz="0" w:space="0" w:color="auto"/>
            <w:right w:val="none" w:sz="0" w:space="0" w:color="auto"/>
          </w:divBdr>
        </w:div>
        <w:div w:id="1395860563">
          <w:marLeft w:val="0"/>
          <w:marRight w:val="0"/>
          <w:marTop w:val="0"/>
          <w:marBottom w:val="0"/>
          <w:divBdr>
            <w:top w:val="none" w:sz="0" w:space="0" w:color="auto"/>
            <w:left w:val="none" w:sz="0" w:space="0" w:color="auto"/>
            <w:bottom w:val="none" w:sz="0" w:space="0" w:color="auto"/>
            <w:right w:val="none" w:sz="0" w:space="0" w:color="auto"/>
          </w:divBdr>
        </w:div>
        <w:div w:id="581648703">
          <w:marLeft w:val="0"/>
          <w:marRight w:val="0"/>
          <w:marTop w:val="0"/>
          <w:marBottom w:val="0"/>
          <w:divBdr>
            <w:top w:val="none" w:sz="0" w:space="0" w:color="auto"/>
            <w:left w:val="none" w:sz="0" w:space="0" w:color="auto"/>
            <w:bottom w:val="none" w:sz="0" w:space="0" w:color="auto"/>
            <w:right w:val="none" w:sz="0" w:space="0" w:color="auto"/>
          </w:divBdr>
        </w:div>
        <w:div w:id="556207926">
          <w:marLeft w:val="0"/>
          <w:marRight w:val="0"/>
          <w:marTop w:val="0"/>
          <w:marBottom w:val="0"/>
          <w:divBdr>
            <w:top w:val="none" w:sz="0" w:space="0" w:color="auto"/>
            <w:left w:val="none" w:sz="0" w:space="0" w:color="auto"/>
            <w:bottom w:val="none" w:sz="0" w:space="0" w:color="auto"/>
            <w:right w:val="none" w:sz="0" w:space="0" w:color="auto"/>
          </w:divBdr>
        </w:div>
        <w:div w:id="633366367">
          <w:marLeft w:val="0"/>
          <w:marRight w:val="0"/>
          <w:marTop w:val="0"/>
          <w:marBottom w:val="0"/>
          <w:divBdr>
            <w:top w:val="none" w:sz="0" w:space="0" w:color="auto"/>
            <w:left w:val="none" w:sz="0" w:space="0" w:color="auto"/>
            <w:bottom w:val="none" w:sz="0" w:space="0" w:color="auto"/>
            <w:right w:val="none" w:sz="0" w:space="0" w:color="auto"/>
          </w:divBdr>
        </w:div>
        <w:div w:id="1130518164">
          <w:marLeft w:val="0"/>
          <w:marRight w:val="0"/>
          <w:marTop w:val="0"/>
          <w:marBottom w:val="0"/>
          <w:divBdr>
            <w:top w:val="none" w:sz="0" w:space="0" w:color="auto"/>
            <w:left w:val="none" w:sz="0" w:space="0" w:color="auto"/>
            <w:bottom w:val="none" w:sz="0" w:space="0" w:color="auto"/>
            <w:right w:val="none" w:sz="0" w:space="0" w:color="auto"/>
          </w:divBdr>
        </w:div>
        <w:div w:id="209416976">
          <w:marLeft w:val="0"/>
          <w:marRight w:val="0"/>
          <w:marTop w:val="0"/>
          <w:marBottom w:val="0"/>
          <w:divBdr>
            <w:top w:val="none" w:sz="0" w:space="0" w:color="auto"/>
            <w:left w:val="none" w:sz="0" w:space="0" w:color="auto"/>
            <w:bottom w:val="none" w:sz="0" w:space="0" w:color="auto"/>
            <w:right w:val="none" w:sz="0" w:space="0" w:color="auto"/>
          </w:divBdr>
        </w:div>
        <w:div w:id="1492018133">
          <w:marLeft w:val="0"/>
          <w:marRight w:val="0"/>
          <w:marTop w:val="0"/>
          <w:marBottom w:val="0"/>
          <w:divBdr>
            <w:top w:val="none" w:sz="0" w:space="0" w:color="auto"/>
            <w:left w:val="none" w:sz="0" w:space="0" w:color="auto"/>
            <w:bottom w:val="none" w:sz="0" w:space="0" w:color="auto"/>
            <w:right w:val="none" w:sz="0" w:space="0" w:color="auto"/>
          </w:divBdr>
        </w:div>
        <w:div w:id="2033652386">
          <w:marLeft w:val="0"/>
          <w:marRight w:val="0"/>
          <w:marTop w:val="0"/>
          <w:marBottom w:val="0"/>
          <w:divBdr>
            <w:top w:val="none" w:sz="0" w:space="0" w:color="auto"/>
            <w:left w:val="none" w:sz="0" w:space="0" w:color="auto"/>
            <w:bottom w:val="none" w:sz="0" w:space="0" w:color="auto"/>
            <w:right w:val="none" w:sz="0" w:space="0" w:color="auto"/>
          </w:divBdr>
        </w:div>
        <w:div w:id="1488744717">
          <w:marLeft w:val="0"/>
          <w:marRight w:val="0"/>
          <w:marTop w:val="0"/>
          <w:marBottom w:val="0"/>
          <w:divBdr>
            <w:top w:val="none" w:sz="0" w:space="0" w:color="auto"/>
            <w:left w:val="none" w:sz="0" w:space="0" w:color="auto"/>
            <w:bottom w:val="none" w:sz="0" w:space="0" w:color="auto"/>
            <w:right w:val="none" w:sz="0" w:space="0" w:color="auto"/>
          </w:divBdr>
        </w:div>
        <w:div w:id="504323648">
          <w:marLeft w:val="0"/>
          <w:marRight w:val="0"/>
          <w:marTop w:val="0"/>
          <w:marBottom w:val="0"/>
          <w:divBdr>
            <w:top w:val="none" w:sz="0" w:space="0" w:color="auto"/>
            <w:left w:val="none" w:sz="0" w:space="0" w:color="auto"/>
            <w:bottom w:val="none" w:sz="0" w:space="0" w:color="auto"/>
            <w:right w:val="none" w:sz="0" w:space="0" w:color="auto"/>
          </w:divBdr>
        </w:div>
        <w:div w:id="1939948509">
          <w:marLeft w:val="0"/>
          <w:marRight w:val="0"/>
          <w:marTop w:val="0"/>
          <w:marBottom w:val="0"/>
          <w:divBdr>
            <w:top w:val="none" w:sz="0" w:space="0" w:color="auto"/>
            <w:left w:val="none" w:sz="0" w:space="0" w:color="auto"/>
            <w:bottom w:val="none" w:sz="0" w:space="0" w:color="auto"/>
            <w:right w:val="none" w:sz="0" w:space="0" w:color="auto"/>
          </w:divBdr>
        </w:div>
        <w:div w:id="103963234">
          <w:marLeft w:val="0"/>
          <w:marRight w:val="0"/>
          <w:marTop w:val="0"/>
          <w:marBottom w:val="0"/>
          <w:divBdr>
            <w:top w:val="none" w:sz="0" w:space="0" w:color="auto"/>
            <w:left w:val="none" w:sz="0" w:space="0" w:color="auto"/>
            <w:bottom w:val="none" w:sz="0" w:space="0" w:color="auto"/>
            <w:right w:val="none" w:sz="0" w:space="0" w:color="auto"/>
          </w:divBdr>
        </w:div>
        <w:div w:id="62485335">
          <w:marLeft w:val="0"/>
          <w:marRight w:val="0"/>
          <w:marTop w:val="0"/>
          <w:marBottom w:val="0"/>
          <w:divBdr>
            <w:top w:val="none" w:sz="0" w:space="0" w:color="auto"/>
            <w:left w:val="none" w:sz="0" w:space="0" w:color="auto"/>
            <w:bottom w:val="none" w:sz="0" w:space="0" w:color="auto"/>
            <w:right w:val="none" w:sz="0" w:space="0" w:color="auto"/>
          </w:divBdr>
        </w:div>
        <w:div w:id="107701034">
          <w:marLeft w:val="0"/>
          <w:marRight w:val="0"/>
          <w:marTop w:val="0"/>
          <w:marBottom w:val="0"/>
          <w:divBdr>
            <w:top w:val="none" w:sz="0" w:space="0" w:color="auto"/>
            <w:left w:val="none" w:sz="0" w:space="0" w:color="auto"/>
            <w:bottom w:val="none" w:sz="0" w:space="0" w:color="auto"/>
            <w:right w:val="none" w:sz="0" w:space="0" w:color="auto"/>
          </w:divBdr>
        </w:div>
        <w:div w:id="1754278332">
          <w:marLeft w:val="0"/>
          <w:marRight w:val="0"/>
          <w:marTop w:val="0"/>
          <w:marBottom w:val="0"/>
          <w:divBdr>
            <w:top w:val="none" w:sz="0" w:space="0" w:color="auto"/>
            <w:left w:val="none" w:sz="0" w:space="0" w:color="auto"/>
            <w:bottom w:val="none" w:sz="0" w:space="0" w:color="auto"/>
            <w:right w:val="none" w:sz="0" w:space="0" w:color="auto"/>
          </w:divBdr>
        </w:div>
        <w:div w:id="827095281">
          <w:marLeft w:val="0"/>
          <w:marRight w:val="0"/>
          <w:marTop w:val="0"/>
          <w:marBottom w:val="0"/>
          <w:divBdr>
            <w:top w:val="none" w:sz="0" w:space="0" w:color="auto"/>
            <w:left w:val="none" w:sz="0" w:space="0" w:color="auto"/>
            <w:bottom w:val="none" w:sz="0" w:space="0" w:color="auto"/>
            <w:right w:val="none" w:sz="0" w:space="0" w:color="auto"/>
          </w:divBdr>
        </w:div>
        <w:div w:id="1908570414">
          <w:marLeft w:val="0"/>
          <w:marRight w:val="0"/>
          <w:marTop w:val="0"/>
          <w:marBottom w:val="0"/>
          <w:divBdr>
            <w:top w:val="none" w:sz="0" w:space="0" w:color="auto"/>
            <w:left w:val="none" w:sz="0" w:space="0" w:color="auto"/>
            <w:bottom w:val="none" w:sz="0" w:space="0" w:color="auto"/>
            <w:right w:val="none" w:sz="0" w:space="0" w:color="auto"/>
          </w:divBdr>
        </w:div>
        <w:div w:id="82265556">
          <w:marLeft w:val="0"/>
          <w:marRight w:val="0"/>
          <w:marTop w:val="0"/>
          <w:marBottom w:val="0"/>
          <w:divBdr>
            <w:top w:val="none" w:sz="0" w:space="0" w:color="auto"/>
            <w:left w:val="none" w:sz="0" w:space="0" w:color="auto"/>
            <w:bottom w:val="none" w:sz="0" w:space="0" w:color="auto"/>
            <w:right w:val="none" w:sz="0" w:space="0" w:color="auto"/>
          </w:divBdr>
        </w:div>
        <w:div w:id="2014062655">
          <w:marLeft w:val="0"/>
          <w:marRight w:val="0"/>
          <w:marTop w:val="0"/>
          <w:marBottom w:val="0"/>
          <w:divBdr>
            <w:top w:val="none" w:sz="0" w:space="0" w:color="auto"/>
            <w:left w:val="none" w:sz="0" w:space="0" w:color="auto"/>
            <w:bottom w:val="none" w:sz="0" w:space="0" w:color="auto"/>
            <w:right w:val="none" w:sz="0" w:space="0" w:color="auto"/>
          </w:divBdr>
        </w:div>
        <w:div w:id="364718746">
          <w:marLeft w:val="0"/>
          <w:marRight w:val="0"/>
          <w:marTop w:val="0"/>
          <w:marBottom w:val="0"/>
          <w:divBdr>
            <w:top w:val="none" w:sz="0" w:space="0" w:color="auto"/>
            <w:left w:val="none" w:sz="0" w:space="0" w:color="auto"/>
            <w:bottom w:val="none" w:sz="0" w:space="0" w:color="auto"/>
            <w:right w:val="none" w:sz="0" w:space="0" w:color="auto"/>
          </w:divBdr>
        </w:div>
        <w:div w:id="1846936543">
          <w:marLeft w:val="0"/>
          <w:marRight w:val="0"/>
          <w:marTop w:val="0"/>
          <w:marBottom w:val="0"/>
          <w:divBdr>
            <w:top w:val="none" w:sz="0" w:space="0" w:color="auto"/>
            <w:left w:val="none" w:sz="0" w:space="0" w:color="auto"/>
            <w:bottom w:val="none" w:sz="0" w:space="0" w:color="auto"/>
            <w:right w:val="none" w:sz="0" w:space="0" w:color="auto"/>
          </w:divBdr>
        </w:div>
        <w:div w:id="315451721">
          <w:marLeft w:val="0"/>
          <w:marRight w:val="0"/>
          <w:marTop w:val="0"/>
          <w:marBottom w:val="0"/>
          <w:divBdr>
            <w:top w:val="none" w:sz="0" w:space="0" w:color="auto"/>
            <w:left w:val="none" w:sz="0" w:space="0" w:color="auto"/>
            <w:bottom w:val="none" w:sz="0" w:space="0" w:color="auto"/>
            <w:right w:val="none" w:sz="0" w:space="0" w:color="auto"/>
          </w:divBdr>
        </w:div>
        <w:div w:id="1312522084">
          <w:marLeft w:val="0"/>
          <w:marRight w:val="0"/>
          <w:marTop w:val="0"/>
          <w:marBottom w:val="0"/>
          <w:divBdr>
            <w:top w:val="none" w:sz="0" w:space="0" w:color="auto"/>
            <w:left w:val="none" w:sz="0" w:space="0" w:color="auto"/>
            <w:bottom w:val="none" w:sz="0" w:space="0" w:color="auto"/>
            <w:right w:val="none" w:sz="0" w:space="0" w:color="auto"/>
          </w:divBdr>
        </w:div>
        <w:div w:id="1565067131">
          <w:marLeft w:val="0"/>
          <w:marRight w:val="0"/>
          <w:marTop w:val="0"/>
          <w:marBottom w:val="0"/>
          <w:divBdr>
            <w:top w:val="none" w:sz="0" w:space="0" w:color="auto"/>
            <w:left w:val="none" w:sz="0" w:space="0" w:color="auto"/>
            <w:bottom w:val="none" w:sz="0" w:space="0" w:color="auto"/>
            <w:right w:val="none" w:sz="0" w:space="0" w:color="auto"/>
          </w:divBdr>
        </w:div>
        <w:div w:id="237519671">
          <w:marLeft w:val="0"/>
          <w:marRight w:val="0"/>
          <w:marTop w:val="0"/>
          <w:marBottom w:val="0"/>
          <w:divBdr>
            <w:top w:val="none" w:sz="0" w:space="0" w:color="auto"/>
            <w:left w:val="none" w:sz="0" w:space="0" w:color="auto"/>
            <w:bottom w:val="none" w:sz="0" w:space="0" w:color="auto"/>
            <w:right w:val="none" w:sz="0" w:space="0" w:color="auto"/>
          </w:divBdr>
        </w:div>
        <w:div w:id="1082918534">
          <w:marLeft w:val="0"/>
          <w:marRight w:val="0"/>
          <w:marTop w:val="0"/>
          <w:marBottom w:val="0"/>
          <w:divBdr>
            <w:top w:val="none" w:sz="0" w:space="0" w:color="auto"/>
            <w:left w:val="none" w:sz="0" w:space="0" w:color="auto"/>
            <w:bottom w:val="none" w:sz="0" w:space="0" w:color="auto"/>
            <w:right w:val="none" w:sz="0" w:space="0" w:color="auto"/>
          </w:divBdr>
        </w:div>
        <w:div w:id="1438983786">
          <w:marLeft w:val="0"/>
          <w:marRight w:val="0"/>
          <w:marTop w:val="0"/>
          <w:marBottom w:val="0"/>
          <w:divBdr>
            <w:top w:val="none" w:sz="0" w:space="0" w:color="auto"/>
            <w:left w:val="none" w:sz="0" w:space="0" w:color="auto"/>
            <w:bottom w:val="none" w:sz="0" w:space="0" w:color="auto"/>
            <w:right w:val="none" w:sz="0" w:space="0" w:color="auto"/>
          </w:divBdr>
        </w:div>
        <w:div w:id="1371107240">
          <w:marLeft w:val="0"/>
          <w:marRight w:val="0"/>
          <w:marTop w:val="0"/>
          <w:marBottom w:val="0"/>
          <w:divBdr>
            <w:top w:val="none" w:sz="0" w:space="0" w:color="auto"/>
            <w:left w:val="none" w:sz="0" w:space="0" w:color="auto"/>
            <w:bottom w:val="none" w:sz="0" w:space="0" w:color="auto"/>
            <w:right w:val="none" w:sz="0" w:space="0" w:color="auto"/>
          </w:divBdr>
        </w:div>
        <w:div w:id="634339712">
          <w:marLeft w:val="0"/>
          <w:marRight w:val="0"/>
          <w:marTop w:val="0"/>
          <w:marBottom w:val="0"/>
          <w:divBdr>
            <w:top w:val="none" w:sz="0" w:space="0" w:color="auto"/>
            <w:left w:val="none" w:sz="0" w:space="0" w:color="auto"/>
            <w:bottom w:val="none" w:sz="0" w:space="0" w:color="auto"/>
            <w:right w:val="none" w:sz="0" w:space="0" w:color="auto"/>
          </w:divBdr>
        </w:div>
        <w:div w:id="1710491811">
          <w:marLeft w:val="0"/>
          <w:marRight w:val="0"/>
          <w:marTop w:val="0"/>
          <w:marBottom w:val="0"/>
          <w:divBdr>
            <w:top w:val="none" w:sz="0" w:space="0" w:color="auto"/>
            <w:left w:val="none" w:sz="0" w:space="0" w:color="auto"/>
            <w:bottom w:val="none" w:sz="0" w:space="0" w:color="auto"/>
            <w:right w:val="none" w:sz="0" w:space="0" w:color="auto"/>
          </w:divBdr>
        </w:div>
        <w:div w:id="1457482918">
          <w:marLeft w:val="0"/>
          <w:marRight w:val="0"/>
          <w:marTop w:val="0"/>
          <w:marBottom w:val="0"/>
          <w:divBdr>
            <w:top w:val="none" w:sz="0" w:space="0" w:color="auto"/>
            <w:left w:val="none" w:sz="0" w:space="0" w:color="auto"/>
            <w:bottom w:val="none" w:sz="0" w:space="0" w:color="auto"/>
            <w:right w:val="none" w:sz="0" w:space="0" w:color="auto"/>
          </w:divBdr>
        </w:div>
        <w:div w:id="836925127">
          <w:marLeft w:val="0"/>
          <w:marRight w:val="0"/>
          <w:marTop w:val="0"/>
          <w:marBottom w:val="0"/>
          <w:divBdr>
            <w:top w:val="none" w:sz="0" w:space="0" w:color="auto"/>
            <w:left w:val="none" w:sz="0" w:space="0" w:color="auto"/>
            <w:bottom w:val="none" w:sz="0" w:space="0" w:color="auto"/>
            <w:right w:val="none" w:sz="0" w:space="0" w:color="auto"/>
          </w:divBdr>
        </w:div>
        <w:div w:id="1695303936">
          <w:marLeft w:val="0"/>
          <w:marRight w:val="0"/>
          <w:marTop w:val="0"/>
          <w:marBottom w:val="0"/>
          <w:divBdr>
            <w:top w:val="none" w:sz="0" w:space="0" w:color="auto"/>
            <w:left w:val="none" w:sz="0" w:space="0" w:color="auto"/>
            <w:bottom w:val="none" w:sz="0" w:space="0" w:color="auto"/>
            <w:right w:val="none" w:sz="0" w:space="0" w:color="auto"/>
          </w:divBdr>
        </w:div>
        <w:div w:id="539780188">
          <w:marLeft w:val="0"/>
          <w:marRight w:val="0"/>
          <w:marTop w:val="0"/>
          <w:marBottom w:val="0"/>
          <w:divBdr>
            <w:top w:val="none" w:sz="0" w:space="0" w:color="auto"/>
            <w:left w:val="none" w:sz="0" w:space="0" w:color="auto"/>
            <w:bottom w:val="none" w:sz="0" w:space="0" w:color="auto"/>
            <w:right w:val="none" w:sz="0" w:space="0" w:color="auto"/>
          </w:divBdr>
        </w:div>
        <w:div w:id="1238636200">
          <w:marLeft w:val="0"/>
          <w:marRight w:val="0"/>
          <w:marTop w:val="0"/>
          <w:marBottom w:val="0"/>
          <w:divBdr>
            <w:top w:val="none" w:sz="0" w:space="0" w:color="auto"/>
            <w:left w:val="none" w:sz="0" w:space="0" w:color="auto"/>
            <w:bottom w:val="none" w:sz="0" w:space="0" w:color="auto"/>
            <w:right w:val="none" w:sz="0" w:space="0" w:color="auto"/>
          </w:divBdr>
        </w:div>
        <w:div w:id="956715185">
          <w:marLeft w:val="0"/>
          <w:marRight w:val="0"/>
          <w:marTop w:val="0"/>
          <w:marBottom w:val="0"/>
          <w:divBdr>
            <w:top w:val="none" w:sz="0" w:space="0" w:color="auto"/>
            <w:left w:val="none" w:sz="0" w:space="0" w:color="auto"/>
            <w:bottom w:val="none" w:sz="0" w:space="0" w:color="auto"/>
            <w:right w:val="none" w:sz="0" w:space="0" w:color="auto"/>
          </w:divBdr>
        </w:div>
        <w:div w:id="859903178">
          <w:marLeft w:val="0"/>
          <w:marRight w:val="0"/>
          <w:marTop w:val="0"/>
          <w:marBottom w:val="0"/>
          <w:divBdr>
            <w:top w:val="none" w:sz="0" w:space="0" w:color="auto"/>
            <w:left w:val="none" w:sz="0" w:space="0" w:color="auto"/>
            <w:bottom w:val="none" w:sz="0" w:space="0" w:color="auto"/>
            <w:right w:val="none" w:sz="0" w:space="0" w:color="auto"/>
          </w:divBdr>
        </w:div>
        <w:div w:id="635718267">
          <w:marLeft w:val="0"/>
          <w:marRight w:val="0"/>
          <w:marTop w:val="0"/>
          <w:marBottom w:val="0"/>
          <w:divBdr>
            <w:top w:val="none" w:sz="0" w:space="0" w:color="auto"/>
            <w:left w:val="none" w:sz="0" w:space="0" w:color="auto"/>
            <w:bottom w:val="none" w:sz="0" w:space="0" w:color="auto"/>
            <w:right w:val="none" w:sz="0" w:space="0" w:color="auto"/>
          </w:divBdr>
        </w:div>
        <w:div w:id="1845826220">
          <w:marLeft w:val="0"/>
          <w:marRight w:val="0"/>
          <w:marTop w:val="0"/>
          <w:marBottom w:val="0"/>
          <w:divBdr>
            <w:top w:val="none" w:sz="0" w:space="0" w:color="auto"/>
            <w:left w:val="none" w:sz="0" w:space="0" w:color="auto"/>
            <w:bottom w:val="none" w:sz="0" w:space="0" w:color="auto"/>
            <w:right w:val="none" w:sz="0" w:space="0" w:color="auto"/>
          </w:divBdr>
        </w:div>
        <w:div w:id="1688284796">
          <w:marLeft w:val="0"/>
          <w:marRight w:val="0"/>
          <w:marTop w:val="0"/>
          <w:marBottom w:val="0"/>
          <w:divBdr>
            <w:top w:val="none" w:sz="0" w:space="0" w:color="auto"/>
            <w:left w:val="none" w:sz="0" w:space="0" w:color="auto"/>
            <w:bottom w:val="none" w:sz="0" w:space="0" w:color="auto"/>
            <w:right w:val="none" w:sz="0" w:space="0" w:color="auto"/>
          </w:divBdr>
        </w:div>
        <w:div w:id="1893298981">
          <w:marLeft w:val="0"/>
          <w:marRight w:val="0"/>
          <w:marTop w:val="0"/>
          <w:marBottom w:val="0"/>
          <w:divBdr>
            <w:top w:val="none" w:sz="0" w:space="0" w:color="auto"/>
            <w:left w:val="none" w:sz="0" w:space="0" w:color="auto"/>
            <w:bottom w:val="none" w:sz="0" w:space="0" w:color="auto"/>
            <w:right w:val="none" w:sz="0" w:space="0" w:color="auto"/>
          </w:divBdr>
        </w:div>
        <w:div w:id="2053994057">
          <w:marLeft w:val="0"/>
          <w:marRight w:val="0"/>
          <w:marTop w:val="0"/>
          <w:marBottom w:val="0"/>
          <w:divBdr>
            <w:top w:val="none" w:sz="0" w:space="0" w:color="auto"/>
            <w:left w:val="none" w:sz="0" w:space="0" w:color="auto"/>
            <w:bottom w:val="none" w:sz="0" w:space="0" w:color="auto"/>
            <w:right w:val="none" w:sz="0" w:space="0" w:color="auto"/>
          </w:divBdr>
        </w:div>
        <w:div w:id="2105415451">
          <w:marLeft w:val="0"/>
          <w:marRight w:val="0"/>
          <w:marTop w:val="0"/>
          <w:marBottom w:val="0"/>
          <w:divBdr>
            <w:top w:val="none" w:sz="0" w:space="0" w:color="auto"/>
            <w:left w:val="none" w:sz="0" w:space="0" w:color="auto"/>
            <w:bottom w:val="none" w:sz="0" w:space="0" w:color="auto"/>
            <w:right w:val="none" w:sz="0" w:space="0" w:color="auto"/>
          </w:divBdr>
        </w:div>
        <w:div w:id="2062705043">
          <w:marLeft w:val="0"/>
          <w:marRight w:val="0"/>
          <w:marTop w:val="0"/>
          <w:marBottom w:val="0"/>
          <w:divBdr>
            <w:top w:val="none" w:sz="0" w:space="0" w:color="auto"/>
            <w:left w:val="none" w:sz="0" w:space="0" w:color="auto"/>
            <w:bottom w:val="none" w:sz="0" w:space="0" w:color="auto"/>
            <w:right w:val="none" w:sz="0" w:space="0" w:color="auto"/>
          </w:divBdr>
        </w:div>
        <w:div w:id="1883010762">
          <w:marLeft w:val="0"/>
          <w:marRight w:val="0"/>
          <w:marTop w:val="0"/>
          <w:marBottom w:val="0"/>
          <w:divBdr>
            <w:top w:val="none" w:sz="0" w:space="0" w:color="auto"/>
            <w:left w:val="none" w:sz="0" w:space="0" w:color="auto"/>
            <w:bottom w:val="none" w:sz="0" w:space="0" w:color="auto"/>
            <w:right w:val="none" w:sz="0" w:space="0" w:color="auto"/>
          </w:divBdr>
        </w:div>
        <w:div w:id="1156843161">
          <w:marLeft w:val="0"/>
          <w:marRight w:val="0"/>
          <w:marTop w:val="0"/>
          <w:marBottom w:val="0"/>
          <w:divBdr>
            <w:top w:val="none" w:sz="0" w:space="0" w:color="auto"/>
            <w:left w:val="none" w:sz="0" w:space="0" w:color="auto"/>
            <w:bottom w:val="none" w:sz="0" w:space="0" w:color="auto"/>
            <w:right w:val="none" w:sz="0" w:space="0" w:color="auto"/>
          </w:divBdr>
        </w:div>
        <w:div w:id="386685495">
          <w:marLeft w:val="0"/>
          <w:marRight w:val="0"/>
          <w:marTop w:val="0"/>
          <w:marBottom w:val="0"/>
          <w:divBdr>
            <w:top w:val="none" w:sz="0" w:space="0" w:color="auto"/>
            <w:left w:val="none" w:sz="0" w:space="0" w:color="auto"/>
            <w:bottom w:val="none" w:sz="0" w:space="0" w:color="auto"/>
            <w:right w:val="none" w:sz="0" w:space="0" w:color="auto"/>
          </w:divBdr>
        </w:div>
        <w:div w:id="226917699">
          <w:marLeft w:val="0"/>
          <w:marRight w:val="0"/>
          <w:marTop w:val="0"/>
          <w:marBottom w:val="0"/>
          <w:divBdr>
            <w:top w:val="none" w:sz="0" w:space="0" w:color="auto"/>
            <w:left w:val="none" w:sz="0" w:space="0" w:color="auto"/>
            <w:bottom w:val="none" w:sz="0" w:space="0" w:color="auto"/>
            <w:right w:val="none" w:sz="0" w:space="0" w:color="auto"/>
          </w:divBdr>
        </w:div>
        <w:div w:id="485366977">
          <w:marLeft w:val="0"/>
          <w:marRight w:val="0"/>
          <w:marTop w:val="0"/>
          <w:marBottom w:val="0"/>
          <w:divBdr>
            <w:top w:val="none" w:sz="0" w:space="0" w:color="auto"/>
            <w:left w:val="none" w:sz="0" w:space="0" w:color="auto"/>
            <w:bottom w:val="none" w:sz="0" w:space="0" w:color="auto"/>
            <w:right w:val="none" w:sz="0" w:space="0" w:color="auto"/>
          </w:divBdr>
        </w:div>
        <w:div w:id="947394834">
          <w:marLeft w:val="0"/>
          <w:marRight w:val="0"/>
          <w:marTop w:val="0"/>
          <w:marBottom w:val="0"/>
          <w:divBdr>
            <w:top w:val="none" w:sz="0" w:space="0" w:color="auto"/>
            <w:left w:val="none" w:sz="0" w:space="0" w:color="auto"/>
            <w:bottom w:val="none" w:sz="0" w:space="0" w:color="auto"/>
            <w:right w:val="none" w:sz="0" w:space="0" w:color="auto"/>
          </w:divBdr>
        </w:div>
        <w:div w:id="1607344498">
          <w:marLeft w:val="0"/>
          <w:marRight w:val="0"/>
          <w:marTop w:val="0"/>
          <w:marBottom w:val="0"/>
          <w:divBdr>
            <w:top w:val="none" w:sz="0" w:space="0" w:color="auto"/>
            <w:left w:val="none" w:sz="0" w:space="0" w:color="auto"/>
            <w:bottom w:val="none" w:sz="0" w:space="0" w:color="auto"/>
            <w:right w:val="none" w:sz="0" w:space="0" w:color="auto"/>
          </w:divBdr>
        </w:div>
        <w:div w:id="426659701">
          <w:marLeft w:val="0"/>
          <w:marRight w:val="0"/>
          <w:marTop w:val="0"/>
          <w:marBottom w:val="0"/>
          <w:divBdr>
            <w:top w:val="none" w:sz="0" w:space="0" w:color="auto"/>
            <w:left w:val="none" w:sz="0" w:space="0" w:color="auto"/>
            <w:bottom w:val="none" w:sz="0" w:space="0" w:color="auto"/>
            <w:right w:val="none" w:sz="0" w:space="0" w:color="auto"/>
          </w:divBdr>
        </w:div>
        <w:div w:id="1627853572">
          <w:marLeft w:val="0"/>
          <w:marRight w:val="0"/>
          <w:marTop w:val="0"/>
          <w:marBottom w:val="0"/>
          <w:divBdr>
            <w:top w:val="none" w:sz="0" w:space="0" w:color="auto"/>
            <w:left w:val="none" w:sz="0" w:space="0" w:color="auto"/>
            <w:bottom w:val="none" w:sz="0" w:space="0" w:color="auto"/>
            <w:right w:val="none" w:sz="0" w:space="0" w:color="auto"/>
          </w:divBdr>
        </w:div>
        <w:div w:id="143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2446</Words>
  <Characters>14927</Characters>
  <Application>Microsoft Office Word</Application>
  <DocSecurity>0</DocSecurity>
  <Lines>124</Lines>
  <Paragraphs>34</Paragraphs>
  <ScaleCrop>false</ScaleCrop>
  <Company>Region Sjaelland</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Johansson</dc:creator>
  <cp:keywords/>
  <dc:description/>
  <cp:lastModifiedBy>Morten Johansson</cp:lastModifiedBy>
  <cp:revision>1</cp:revision>
  <dcterms:created xsi:type="dcterms:W3CDTF">2025-09-12T09:36:00Z</dcterms:created>
  <dcterms:modified xsi:type="dcterms:W3CDTF">2025-09-12T09:38:00Z</dcterms:modified>
</cp:coreProperties>
</file>